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D67" w:rsidRPr="00722D67" w:rsidRDefault="00681795" w:rsidP="00722D67">
      <w:pPr>
        <w:widowControl w:val="0"/>
        <w:jc w:val="center"/>
        <w:rPr>
          <w:b/>
        </w:rPr>
      </w:pPr>
      <w:r>
        <w:rPr>
          <w:b/>
        </w:rPr>
        <w:t>МАТЕМАТИКА (8</w:t>
      </w:r>
      <w:r w:rsidR="00722D67" w:rsidRPr="00722D67">
        <w:rPr>
          <w:b/>
        </w:rPr>
        <w:t xml:space="preserve"> класс)</w:t>
      </w:r>
    </w:p>
    <w:p w:rsidR="00722D67" w:rsidRDefault="002C5450" w:rsidP="00722D67">
      <w:pPr>
        <w:widowControl w:val="0"/>
        <w:jc w:val="center"/>
        <w:rPr>
          <w:b/>
        </w:rPr>
      </w:pPr>
      <w:r>
        <w:rPr>
          <w:b/>
        </w:rPr>
        <w:t>Заключительный</w:t>
      </w:r>
      <w:r w:rsidR="00722D67" w:rsidRPr="00722D67">
        <w:rPr>
          <w:b/>
        </w:rPr>
        <w:t xml:space="preserve"> этап</w:t>
      </w:r>
      <w:r w:rsidR="005000C4">
        <w:rPr>
          <w:b/>
        </w:rPr>
        <w:t xml:space="preserve"> </w:t>
      </w:r>
      <w:r w:rsidR="007F49F6">
        <w:rPr>
          <w:b/>
        </w:rPr>
        <w:t>(</w:t>
      </w:r>
      <w:r w:rsidR="005000C4">
        <w:rPr>
          <w:b/>
        </w:rPr>
        <w:t>2020</w:t>
      </w:r>
      <w:r w:rsidR="005000C4" w:rsidRPr="007F49F6">
        <w:rPr>
          <w:rFonts w:ascii="Cambria Math" w:hAnsi="Cambria Math"/>
          <w:b/>
        </w:rPr>
        <w:t>⎯</w:t>
      </w:r>
      <w:r w:rsidR="00466721" w:rsidRPr="007F49F6">
        <w:rPr>
          <w:b/>
        </w:rPr>
        <w:t>2</w:t>
      </w:r>
      <w:r w:rsidR="005000C4" w:rsidRPr="007F49F6">
        <w:rPr>
          <w:b/>
        </w:rPr>
        <w:t>021</w:t>
      </w:r>
      <w:r w:rsidR="007F49F6">
        <w:rPr>
          <w:b/>
        </w:rPr>
        <w:t>)</w:t>
      </w:r>
      <w:r w:rsidR="00722D67" w:rsidRPr="00722D67">
        <w:rPr>
          <w:b/>
        </w:rPr>
        <w:t xml:space="preserve"> </w:t>
      </w:r>
    </w:p>
    <w:p w:rsidR="007A7154" w:rsidRDefault="00B339B6" w:rsidP="00722D67">
      <w:pPr>
        <w:widowControl w:val="0"/>
        <w:jc w:val="center"/>
        <w:rPr>
          <w:b/>
        </w:rPr>
      </w:pPr>
      <w:r>
        <w:rPr>
          <w:b/>
        </w:rPr>
        <w:t>Вариант 2</w:t>
      </w:r>
    </w:p>
    <w:p w:rsidR="00C6049B" w:rsidRPr="00722D67" w:rsidRDefault="00C6049B" w:rsidP="00722D67">
      <w:pPr>
        <w:widowControl w:val="0"/>
        <w:jc w:val="center"/>
        <w:rPr>
          <w:b/>
        </w:rPr>
      </w:pPr>
    </w:p>
    <w:p w:rsidR="00BB5DD1" w:rsidRPr="001627BF" w:rsidRDefault="00722D67" w:rsidP="00722D67">
      <w:pPr>
        <w:tabs>
          <w:tab w:val="left" w:pos="5867"/>
        </w:tabs>
        <w:jc w:val="both"/>
        <w:rPr>
          <w:b/>
        </w:rPr>
      </w:pPr>
      <w:r w:rsidRPr="001627BF">
        <w:rPr>
          <w:b/>
        </w:rPr>
        <w:tab/>
      </w:r>
    </w:p>
    <w:p w:rsidR="00D90C16" w:rsidRPr="00C8777D" w:rsidRDefault="00D90C16" w:rsidP="00C8777D">
      <w:pPr>
        <w:pStyle w:val="a7"/>
        <w:numPr>
          <w:ilvl w:val="0"/>
          <w:numId w:val="2"/>
        </w:numPr>
        <w:rPr>
          <w:i/>
        </w:rPr>
      </w:pPr>
      <w:r w:rsidRPr="003115E5">
        <w:t>Вычислите</w:t>
      </w:r>
      <w:r w:rsidR="00C8777D" w:rsidRPr="006201C3">
        <w:t xml:space="preserve">  </w:t>
      </w:r>
      <w:r w:rsidR="00C8777D">
        <w:t xml:space="preserve"> </w:t>
      </w:r>
      <m:oMath>
        <m:r>
          <w:rPr>
            <w:rFonts w:ascii="Cambria Math" w:hAnsi="Cambria Math"/>
            <w:sz w:val="28"/>
            <w:szCs w:val="28"/>
          </w:rPr>
          <m:t xml:space="preserve"> 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2ab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+ab+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a-b</m:t>
                </m:r>
              </m:e>
            </m:d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C8777D" w:rsidRPr="00D90C16">
        <w:rPr>
          <w:sz w:val="28"/>
          <w:szCs w:val="28"/>
        </w:rPr>
        <w:t xml:space="preserve">  </w:t>
      </w:r>
      <w:r w:rsidR="00C8777D" w:rsidRPr="006201C3">
        <w:t xml:space="preserve">при </w:t>
      </w:r>
      <m:oMath>
        <m:r>
          <w:rPr>
            <w:rFonts w:ascii="Cambria Math" w:hAnsi="Cambria Math"/>
          </w:rPr>
          <m:t xml:space="preserve">   a=-1,</m:t>
        </m:r>
        <m:limLow>
          <m:limLowPr>
            <m:ctrlPr>
              <w:rPr>
                <w:rFonts w:ascii="Cambria Math" w:hAnsi="Cambria Math"/>
                <w:i/>
              </w:rPr>
            </m:ctrlPr>
          </m:limLowPr>
          <m:e>
            <m:groupChr>
              <m:groupChrPr>
                <m:ctrlPr>
                  <w:rPr>
                    <w:rFonts w:ascii="Cambria Math" w:hAnsi="Cambria Math"/>
                    <w:i/>
                  </w:rPr>
                </m:ctrlPr>
              </m:groupChrPr>
              <m:e>
                <m:r>
                  <w:rPr>
                    <w:rFonts w:ascii="Cambria Math" w:hAnsi="Cambria Math"/>
                  </w:rPr>
                  <m:t>8…88</m:t>
                </m:r>
              </m:e>
            </m:groupChr>
          </m:e>
          <m:lim>
            <m:r>
              <w:rPr>
                <w:rFonts w:ascii="Cambria Math" w:hAnsi="Cambria Math"/>
              </w:rPr>
              <m:t>2021</m:t>
            </m:r>
          </m:lim>
        </m:limLow>
      </m:oMath>
      <w:r w:rsidR="00C8777D" w:rsidRPr="008967CE">
        <w:t>,</w:t>
      </w:r>
      <m:oMath>
        <m:r>
          <w:rPr>
            <w:rFonts w:ascii="Cambria Math" w:hAnsi="Cambria Math"/>
          </w:rPr>
          <m:t xml:space="preserve">   b=2,</m:t>
        </m:r>
        <m:limLow>
          <m:limLowPr>
            <m:ctrlPr>
              <w:rPr>
                <w:rFonts w:ascii="Cambria Math" w:hAnsi="Cambria Math"/>
                <w:i/>
              </w:rPr>
            </m:ctrlPr>
          </m:limLowPr>
          <m:e>
            <m:groupChr>
              <m:groupChrPr>
                <m:ctrlPr>
                  <w:rPr>
                    <w:rFonts w:ascii="Cambria Math" w:hAnsi="Cambria Math"/>
                    <w:i/>
                  </w:rPr>
                </m:ctrlPr>
              </m:groupChrPr>
              <m:e>
                <m:r>
                  <w:rPr>
                    <w:rFonts w:ascii="Cambria Math" w:hAnsi="Cambria Math"/>
                  </w:rPr>
                  <m:t>1…11</m:t>
                </m:r>
              </m:e>
            </m:groupChr>
          </m:e>
          <m:lim>
            <m:r>
              <w:rPr>
                <w:rFonts w:ascii="Cambria Math" w:hAnsi="Cambria Math"/>
              </w:rPr>
              <m:t>2020</m:t>
            </m:r>
          </m:lim>
        </m:limLow>
        <m:r>
          <w:rPr>
            <w:rFonts w:ascii="Cambria Math" w:hAnsi="Cambria Math"/>
          </w:rPr>
          <m:t>2</m:t>
        </m:r>
      </m:oMath>
      <w:r w:rsidR="00C8777D" w:rsidRPr="008967CE">
        <w:t>.</w:t>
      </w:r>
    </w:p>
    <w:p w:rsidR="00BB5DD1" w:rsidRPr="007C34AB" w:rsidRDefault="00BB5DD1" w:rsidP="007C34AB">
      <w:pPr>
        <w:jc w:val="right"/>
        <w:rPr>
          <w:b/>
          <w:sz w:val="20"/>
          <w:szCs w:val="20"/>
        </w:rPr>
      </w:pPr>
      <w:r w:rsidRPr="00E11EFF">
        <w:rPr>
          <w:b/>
          <w:sz w:val="20"/>
          <w:szCs w:val="20"/>
        </w:rPr>
        <w:t>(</w:t>
      </w:r>
      <w:r w:rsidRPr="00BB5DD1">
        <w:rPr>
          <w:b/>
          <w:sz w:val="20"/>
          <w:szCs w:val="20"/>
        </w:rPr>
        <w:t xml:space="preserve">7 </w:t>
      </w:r>
      <w:r w:rsidRPr="00E11EFF">
        <w:rPr>
          <w:b/>
          <w:sz w:val="20"/>
          <w:szCs w:val="20"/>
        </w:rPr>
        <w:t xml:space="preserve"> баллов)</w:t>
      </w:r>
    </w:p>
    <w:p w:rsidR="00DF0DA9" w:rsidRDefault="00730DF2" w:rsidP="005000C4">
      <w:pPr>
        <w:pStyle w:val="a7"/>
        <w:spacing w:line="360" w:lineRule="auto"/>
        <w:ind w:left="714"/>
        <w:jc w:val="both"/>
        <w:rPr>
          <w:b/>
        </w:rPr>
      </w:pPr>
      <w:r>
        <w:rPr>
          <w:b/>
        </w:rPr>
        <w:t xml:space="preserve">Ответ: </w:t>
      </w:r>
      <w:r w:rsidR="00DF0DA9">
        <w:rPr>
          <w:b/>
        </w:rPr>
        <w:t>64.</w:t>
      </w:r>
    </w:p>
    <w:p w:rsidR="00DF0DA9" w:rsidRPr="00466721" w:rsidRDefault="005000C4" w:rsidP="005000C4">
      <w:pPr>
        <w:pStyle w:val="a7"/>
        <w:spacing w:line="360" w:lineRule="auto"/>
        <w:ind w:left="714"/>
        <w:jc w:val="both"/>
        <w:rPr>
          <w:b/>
        </w:rPr>
      </w:pPr>
      <w:r w:rsidRPr="005000C4">
        <w:rPr>
          <w:b/>
        </w:rPr>
        <w:t>Решение:</w:t>
      </w:r>
    </w:p>
    <w:p w:rsidR="00DF0DA9" w:rsidRPr="003D7E28" w:rsidRDefault="00E92606" w:rsidP="005000C4">
      <w:pPr>
        <w:pStyle w:val="a7"/>
        <w:spacing w:line="360" w:lineRule="auto"/>
        <w:ind w:left="714"/>
        <w:jc w:val="both"/>
        <w:rPr>
          <w:sz w:val="22"/>
          <w:szCs w:val="22"/>
        </w:rPr>
      </w:pPr>
      <w:r w:rsidRPr="00C8777D">
        <w:rPr>
          <w:b/>
          <w:sz w:val="20"/>
          <w:szCs w:val="20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2ab</m:t>
            </m:r>
            <m:d>
              <m:d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2"/>
                    <w:szCs w:val="22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3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2</m:t>
                </m:r>
              </m:sup>
            </m:sSup>
            <m:r>
              <w:rPr>
                <w:rFonts w:ascii="Cambria Math" w:hAnsi="Cambria Math"/>
                <w:sz w:val="22"/>
                <w:szCs w:val="22"/>
              </w:rPr>
              <m:t>+ab+</m:t>
            </m:r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2"/>
            <w:szCs w:val="22"/>
          </w:rPr>
          <m:t>-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sz w:val="22"/>
                    <w:szCs w:val="22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4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a-b</m:t>
                </m:r>
              </m:e>
            </m:d>
          </m:num>
          <m:den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2</m:t>
                </m:r>
              </m:sup>
            </m:sSup>
            <m:r>
              <w:rPr>
                <w:rFonts w:ascii="Cambria Math" w:hAnsi="Cambria Math"/>
                <w:sz w:val="22"/>
                <w:szCs w:val="22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2"/>
            <w:szCs w:val="22"/>
          </w:rPr>
          <m:t>=2</m:t>
        </m:r>
        <m:r>
          <w:rPr>
            <w:rFonts w:ascii="Cambria Math" w:hAnsi="Cambria Math"/>
            <w:sz w:val="22"/>
            <w:szCs w:val="22"/>
            <w:lang w:val="en-US"/>
          </w:rPr>
          <m:t>ab</m:t>
        </m:r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  <w:lang w:val="en-US"/>
              </w:rPr>
              <m:t>a</m:t>
            </m:r>
            <m:r>
              <w:rPr>
                <w:rFonts w:ascii="Cambria Math" w:hAnsi="Cambria Math"/>
                <w:sz w:val="22"/>
                <w:szCs w:val="22"/>
              </w:rPr>
              <m:t>-</m:t>
            </m:r>
            <m:r>
              <w:rPr>
                <w:rFonts w:ascii="Cambria Math" w:hAnsi="Cambria Math"/>
                <w:sz w:val="22"/>
                <w:szCs w:val="22"/>
                <w:lang w:val="en-US"/>
              </w:rPr>
              <m:t>b</m:t>
            </m:r>
          </m:e>
        </m:d>
        <m:r>
          <w:rPr>
            <w:rFonts w:ascii="Cambria Math" w:hAnsi="Cambria Math"/>
            <w:sz w:val="22"/>
            <w:szCs w:val="22"/>
          </w:rPr>
          <m:t>-</m:t>
        </m:r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2</m:t>
                </m:r>
              </m:sup>
            </m:sSup>
            <m:r>
              <w:rPr>
                <w:rFonts w:ascii="Cambria Math" w:hAnsi="Cambria Math"/>
                <w:sz w:val="22"/>
                <w:szCs w:val="22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2</m:t>
                </m:r>
              </m:sup>
            </m:sSup>
          </m:e>
        </m:d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a-b</m:t>
            </m:r>
          </m:e>
        </m:d>
        <m:r>
          <w:rPr>
            <w:rFonts w:ascii="Cambria Math" w:hAnsi="Cambria Math"/>
            <w:sz w:val="22"/>
            <w:szCs w:val="22"/>
          </w:rPr>
          <m:t>=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-(a-b)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3</m:t>
            </m:r>
          </m:sup>
        </m:sSup>
        <m:r>
          <w:rPr>
            <w:rFonts w:ascii="Cambria Math" w:hAnsi="Cambria Math"/>
            <w:sz w:val="22"/>
            <w:szCs w:val="22"/>
          </w:rPr>
          <m:t>=-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(-4)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3</m:t>
            </m:r>
          </m:sup>
        </m:sSup>
        <m:r>
          <w:rPr>
            <w:rFonts w:ascii="Cambria Math" w:hAnsi="Cambria Math"/>
            <w:sz w:val="22"/>
            <w:szCs w:val="22"/>
          </w:rPr>
          <m:t>=64.</m:t>
        </m:r>
      </m:oMath>
      <w:r w:rsidRPr="003D7E28">
        <w:rPr>
          <w:sz w:val="22"/>
          <w:szCs w:val="22"/>
        </w:rPr>
        <w:t xml:space="preserve"> </w:t>
      </w:r>
    </w:p>
    <w:p w:rsidR="005000C4" w:rsidRPr="00466721" w:rsidRDefault="00E92606" w:rsidP="005000C4">
      <w:pPr>
        <w:pStyle w:val="a7"/>
        <w:spacing w:line="360" w:lineRule="auto"/>
        <w:ind w:left="714"/>
        <w:jc w:val="both"/>
        <w:rPr>
          <w:b/>
        </w:rPr>
      </w:pPr>
      <w:r w:rsidRPr="00466721">
        <w:rPr>
          <w:sz w:val="28"/>
          <w:szCs w:val="28"/>
        </w:rPr>
        <w:t xml:space="preserve"> </w:t>
      </w:r>
    </w:p>
    <w:p w:rsidR="00DA2078" w:rsidRDefault="00DA2078" w:rsidP="00DA2078">
      <w:pPr>
        <w:pStyle w:val="a7"/>
        <w:numPr>
          <w:ilvl w:val="0"/>
          <w:numId w:val="2"/>
        </w:numPr>
        <w:spacing w:line="360" w:lineRule="auto"/>
        <w:ind w:left="714" w:hanging="357"/>
        <w:jc w:val="both"/>
      </w:pPr>
      <w:r w:rsidRPr="00775AC0">
        <w:t>Ре</w:t>
      </w:r>
      <w:r>
        <w:t>шите в целых числах уравнение</w:t>
      </w:r>
    </w:p>
    <w:p w:rsidR="003D7E28" w:rsidRPr="00DA2078" w:rsidRDefault="001229BC" w:rsidP="003D7E28">
      <w:pPr>
        <w:pStyle w:val="a7"/>
        <w:jc w:val="center"/>
        <w:rPr>
          <w:rFonts w:eastAsiaTheme="minorEastAsia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 xml:space="preserve">  (</m:t>
            </m:r>
            <m:r>
              <w:rPr>
                <w:rFonts w:ascii="Cambria Math" w:hAnsi="Cambria Math"/>
                <w:lang w:val="en-US"/>
              </w:rPr>
              <m:t>y</m:t>
            </m:r>
            <m:r>
              <w:rPr>
                <w:rFonts w:ascii="Cambria Math" w:hAnsi="Cambria Math"/>
              </w:rPr>
              <m:t>-2020)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+2</m:t>
        </m:r>
        <m:r>
          <w:rPr>
            <w:rFonts w:ascii="Cambria Math" w:hAnsi="Cambria Math"/>
          </w:rPr>
          <m:t>x</m:t>
        </m:r>
        <m:r>
          <w:rPr>
            <w:rFonts w:ascii="Cambria Math"/>
          </w:rPr>
          <m:t>-</m:t>
        </m:r>
        <m:r>
          <w:rPr>
            <w:rFonts w:ascii="Cambria Math"/>
          </w:rPr>
          <m:t>14=0</m:t>
        </m:r>
      </m:oMath>
      <w:r w:rsidR="003D7E28">
        <w:rPr>
          <w:rFonts w:eastAsiaTheme="minorEastAsia"/>
        </w:rPr>
        <w:t>.</w:t>
      </w:r>
    </w:p>
    <w:p w:rsidR="00BB5DD1" w:rsidRPr="003D7E28" w:rsidRDefault="00BB5DD1" w:rsidP="0093707F">
      <w:pPr>
        <w:jc w:val="right"/>
        <w:rPr>
          <w:b/>
          <w:sz w:val="20"/>
          <w:szCs w:val="20"/>
        </w:rPr>
      </w:pPr>
      <w:r w:rsidRPr="00E11EFF">
        <w:rPr>
          <w:b/>
          <w:sz w:val="20"/>
          <w:szCs w:val="20"/>
        </w:rPr>
        <w:t>(</w:t>
      </w:r>
      <w:r w:rsidRPr="00BB5DD1">
        <w:rPr>
          <w:b/>
          <w:sz w:val="20"/>
          <w:szCs w:val="20"/>
        </w:rPr>
        <w:t xml:space="preserve">7 </w:t>
      </w:r>
      <w:r w:rsidRPr="00E11EFF">
        <w:rPr>
          <w:b/>
          <w:sz w:val="20"/>
          <w:szCs w:val="20"/>
        </w:rPr>
        <w:t xml:space="preserve"> баллов)</w:t>
      </w:r>
    </w:p>
    <w:p w:rsidR="002238EE" w:rsidRPr="003D7E28" w:rsidRDefault="00730DF2" w:rsidP="002238EE">
      <w:pPr>
        <w:pStyle w:val="a7"/>
        <w:spacing w:line="360" w:lineRule="auto"/>
        <w:ind w:left="714"/>
        <w:jc w:val="both"/>
        <w:rPr>
          <w:b/>
        </w:rPr>
      </w:pPr>
      <w:r>
        <w:rPr>
          <w:b/>
        </w:rPr>
        <w:t xml:space="preserve">Ответ: </w:t>
      </w:r>
      <w:r w:rsidRPr="003D7E28">
        <w:rPr>
          <w:b/>
        </w:rPr>
        <w:t>(</w:t>
      </w:r>
      <w:r w:rsidR="006D0733">
        <w:rPr>
          <w:b/>
          <w:lang w:val="en-US"/>
        </w:rPr>
        <w:t>7;</w:t>
      </w:r>
      <w:r w:rsidR="006D0733">
        <w:rPr>
          <w:b/>
        </w:rPr>
        <w:t>202</w:t>
      </w:r>
      <w:r w:rsidRPr="003D7E28">
        <w:rPr>
          <w:b/>
        </w:rPr>
        <w:t>7), (</w:t>
      </w:r>
      <w:r w:rsidR="006D0733" w:rsidRPr="003D7E28">
        <w:rPr>
          <w:rFonts w:ascii="Cambria Math" w:hAnsi="Cambria Math"/>
          <w:b/>
        </w:rPr>
        <w:t>⎯</w:t>
      </w:r>
      <w:r w:rsidR="006D0733" w:rsidRPr="003D7E28">
        <w:rPr>
          <w:b/>
        </w:rPr>
        <w:t>5</w:t>
      </w:r>
      <w:r w:rsidR="006D0733">
        <w:rPr>
          <w:b/>
          <w:lang w:val="en-US"/>
        </w:rPr>
        <w:t>;</w:t>
      </w:r>
      <w:r w:rsidR="006D0733">
        <w:rPr>
          <w:b/>
        </w:rPr>
        <w:t>201</w:t>
      </w:r>
      <w:r w:rsidR="006D0733">
        <w:rPr>
          <w:b/>
          <w:lang w:val="en-US"/>
        </w:rPr>
        <w:t>3</w:t>
      </w:r>
      <w:r w:rsidRPr="003D7E28">
        <w:rPr>
          <w:b/>
        </w:rPr>
        <w:t>), (</w:t>
      </w:r>
      <w:r w:rsidR="006D0733" w:rsidRPr="003D7E28">
        <w:rPr>
          <w:rFonts w:ascii="Cambria Math" w:hAnsi="Cambria Math"/>
          <w:b/>
        </w:rPr>
        <w:t>⎯</w:t>
      </w:r>
      <w:r w:rsidR="006D0733" w:rsidRPr="003D7E28">
        <w:rPr>
          <w:b/>
        </w:rPr>
        <w:t>5</w:t>
      </w:r>
      <w:r w:rsidR="006D0733">
        <w:rPr>
          <w:b/>
          <w:lang w:val="en-US"/>
        </w:rPr>
        <w:t>;</w:t>
      </w:r>
      <w:r w:rsidRPr="003D7E28">
        <w:rPr>
          <w:b/>
        </w:rPr>
        <w:t>202</w:t>
      </w:r>
      <w:r w:rsidR="006D0733">
        <w:rPr>
          <w:b/>
          <w:lang w:val="en-US"/>
        </w:rPr>
        <w:t>7</w:t>
      </w:r>
      <w:r w:rsidRPr="003D7E28">
        <w:rPr>
          <w:b/>
        </w:rPr>
        <w:t>), (</w:t>
      </w:r>
      <w:r w:rsidR="006D0733">
        <w:rPr>
          <w:b/>
          <w:lang w:val="en-US"/>
        </w:rPr>
        <w:t>7;</w:t>
      </w:r>
      <w:r w:rsidR="00861B10">
        <w:rPr>
          <w:b/>
        </w:rPr>
        <w:t>2013</w:t>
      </w:r>
      <w:r w:rsidRPr="003D7E28">
        <w:rPr>
          <w:b/>
        </w:rPr>
        <w:t>)</w:t>
      </w:r>
      <w:r w:rsidR="002238EE">
        <w:rPr>
          <w:b/>
        </w:rPr>
        <w:t>.</w:t>
      </w:r>
    </w:p>
    <w:p w:rsidR="002238EE" w:rsidRDefault="002238EE" w:rsidP="002238EE">
      <w:pPr>
        <w:pStyle w:val="a7"/>
        <w:rPr>
          <w:rFonts w:eastAsiaTheme="minorEastAsia"/>
        </w:rPr>
      </w:pPr>
      <w:r w:rsidRPr="005000C4">
        <w:rPr>
          <w:b/>
        </w:rPr>
        <w:t>Решение:</w:t>
      </w:r>
      <m:oMath>
        <m: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 xml:space="preserve">                               (</m:t>
            </m:r>
            <m:r>
              <w:rPr>
                <w:rFonts w:ascii="Cambria Math" w:hAnsi="Cambria Math"/>
                <w:lang w:val="en-US"/>
              </w:rPr>
              <m:t>y</m:t>
            </m:r>
            <m:r>
              <w:rPr>
                <w:rFonts w:ascii="Cambria Math" w:hAnsi="Cambria Math"/>
              </w:rPr>
              <m:t>-2020)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</w:rPr>
              <m:t>-1)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=13</m:t>
        </m:r>
      </m:oMath>
      <w:r>
        <w:rPr>
          <w:rFonts w:eastAsiaTheme="minorEastAsia"/>
        </w:rPr>
        <w:t>,</w:t>
      </w:r>
    </w:p>
    <w:p w:rsidR="002238EE" w:rsidRPr="003D7E28" w:rsidRDefault="001229BC" w:rsidP="002238EE">
      <w:pPr>
        <w:pStyle w:val="a7"/>
        <w:jc w:val="center"/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y</m:t>
              </m:r>
              <m:r>
                <w:rPr>
                  <w:rFonts w:ascii="Cambria Math" w:hAnsi="Cambria Math"/>
                </w:rPr>
                <m:t>-2020-</m:t>
              </m:r>
              <m:r>
                <w:rPr>
                  <w:rFonts w:ascii="Cambria Math" w:hAnsi="Cambria Math"/>
                  <w:lang w:val="en-US"/>
                </w:rPr>
                <m:t>x</m:t>
              </m:r>
              <m:r>
                <w:rPr>
                  <w:rFonts w:ascii="Cambria Math" w:hAnsi="Cambria Math"/>
                </w:rPr>
                <m:t>+1</m:t>
              </m:r>
            </m:e>
          </m:d>
          <m:r>
            <w:rPr>
              <w:rFonts w:ascii="Cambria Math" w:eastAsiaTheme="minorEastAsia" w:hAnsi="Cambria Math"/>
            </w:rPr>
            <m:t>∙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y</m:t>
              </m:r>
              <m:r>
                <w:rPr>
                  <w:rFonts w:ascii="Cambria Math" w:hAnsi="Cambria Math"/>
                </w:rPr>
                <m:t>-2020+</m:t>
              </m:r>
              <m:r>
                <w:rPr>
                  <w:rFonts w:ascii="Cambria Math" w:hAnsi="Cambria Math"/>
                  <w:lang w:val="en-US"/>
                </w:rPr>
                <m:t>x</m:t>
              </m:r>
              <m:r>
                <w:rPr>
                  <w:rFonts w:ascii="Cambria Math" w:hAnsi="Cambria Math"/>
                </w:rPr>
                <m:t>-1</m:t>
              </m:r>
            </m:e>
          </m:d>
          <m:r>
            <w:rPr>
              <w:rFonts w:ascii="Cambria Math" w:eastAsiaTheme="minorEastAsia" w:hAnsi="Cambria Math"/>
            </w:rPr>
            <m:t>=13.</m:t>
          </m:r>
        </m:oMath>
      </m:oMathPara>
    </w:p>
    <w:p w:rsidR="00E85BE0" w:rsidRPr="003D7E28" w:rsidRDefault="00E85BE0" w:rsidP="002238EE">
      <w:pPr>
        <w:pStyle w:val="a7"/>
        <w:jc w:val="center"/>
        <w:rPr>
          <w:rFonts w:eastAsiaTheme="minorEastAsia"/>
        </w:rPr>
      </w:pPr>
    </w:p>
    <w:p w:rsidR="002238EE" w:rsidRPr="003D7E28" w:rsidRDefault="002238EE" w:rsidP="002238EE">
      <w:pPr>
        <w:pStyle w:val="a7"/>
        <w:rPr>
          <w:rFonts w:eastAsiaTheme="minorEastAsia"/>
        </w:rPr>
      </w:pPr>
      <w:r>
        <w:rPr>
          <w:rFonts w:eastAsiaTheme="minorEastAsia"/>
        </w:rPr>
        <w:t xml:space="preserve">Так как 13 </w:t>
      </w:r>
      <w:r>
        <w:rPr>
          <w:rFonts w:ascii="Cambria Math" w:eastAsiaTheme="minorEastAsia" w:hAnsi="Cambria Math"/>
        </w:rPr>
        <w:t>⎯</w:t>
      </w:r>
      <w:r>
        <w:rPr>
          <w:rFonts w:eastAsiaTheme="minorEastAsia"/>
        </w:rPr>
        <w:t xml:space="preserve"> простое число, то</w:t>
      </w:r>
    </w:p>
    <w:p w:rsidR="00E85BE0" w:rsidRPr="003D7E28" w:rsidRDefault="00E85BE0" w:rsidP="002238EE">
      <w:pPr>
        <w:pStyle w:val="a7"/>
        <w:rPr>
          <w:rFonts w:eastAsiaTheme="minorEastAsia"/>
        </w:rPr>
      </w:pPr>
    </w:p>
    <w:p w:rsidR="002238EE" w:rsidRDefault="002238EE" w:rsidP="002238EE">
      <w:pPr>
        <w:pStyle w:val="a7"/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m:t>1)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  <m:r>
                    <w:rPr>
                      <w:rFonts w:ascii="Cambria Math" w:hAnsi="Cambria Math"/>
                    </w:rPr>
                    <m:t>-2020-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</w:rPr>
                    <m:t>+1=1,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  <m:r>
                    <w:rPr>
                      <w:rFonts w:ascii="Cambria Math" w:hAnsi="Cambria Math"/>
                    </w:rPr>
                    <m:t>-2020+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</w:rPr>
                    <m:t>-1=13;</m:t>
                  </m:r>
                </m:e>
              </m:eqArr>
              <m:r>
                <w:rPr>
                  <w:rFonts w:ascii="Cambria Math" w:eastAsiaTheme="minorEastAsia" w:hAnsi="Cambria Math"/>
                </w:rPr>
                <m:t>⇔</m:t>
              </m:r>
            </m:e>
          </m:d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y</m:t>
                  </m:r>
                  <m:r>
                    <w:rPr>
                      <w:rFonts w:ascii="Cambria Math" w:eastAsiaTheme="minorEastAsia" w:hAnsi="Cambria Math"/>
                    </w:rPr>
                    <m:t>=2027,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x=7;</m:t>
                  </m:r>
                </m:e>
              </m:eqArr>
            </m:e>
          </m:d>
          <m:r>
            <w:rPr>
              <w:rFonts w:ascii="Cambria Math" w:eastAsiaTheme="minorEastAsia" w:hAnsi="Cambria Math"/>
            </w:rPr>
            <m:t>2)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  <m:r>
                    <w:rPr>
                      <w:rFonts w:ascii="Cambria Math" w:hAnsi="Cambria Math"/>
                    </w:rPr>
                    <m:t>-2020-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</w:rPr>
                    <m:t>+1=-1,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  <m:r>
                    <w:rPr>
                      <w:rFonts w:ascii="Cambria Math" w:hAnsi="Cambria Math"/>
                    </w:rPr>
                    <m:t>-2020+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</w:rPr>
                    <m:t>-1=-13;</m:t>
                  </m:r>
                </m:e>
              </m:eqArr>
              <m:r>
                <w:rPr>
                  <w:rFonts w:ascii="Cambria Math" w:eastAsiaTheme="minorEastAsia" w:hAnsi="Cambria Math"/>
                </w:rPr>
                <m:t>⇔</m:t>
              </m:r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y=2013,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</w:rPr>
                        <m:t>x=-5;</m:t>
                      </m:r>
                    </m:e>
                  </m:eqArr>
                </m:e>
              </m:d>
              <m:r>
                <w:rPr>
                  <w:rFonts w:ascii="Cambria Math" w:eastAsiaTheme="minorEastAsia" w:hAnsi="Cambria Math"/>
                </w:rPr>
                <m:t xml:space="preserve"> </m:t>
              </m:r>
            </m:e>
          </m:d>
        </m:oMath>
      </m:oMathPara>
    </w:p>
    <w:p w:rsidR="00E85BE0" w:rsidRPr="00E85BE0" w:rsidRDefault="00E85BE0" w:rsidP="002238EE">
      <w:pPr>
        <w:pStyle w:val="a7"/>
        <w:rPr>
          <w:rFonts w:eastAsiaTheme="minorEastAsia"/>
          <w:i/>
          <w:lang w:val="en-US"/>
        </w:rPr>
      </w:pPr>
    </w:p>
    <w:p w:rsidR="002238EE" w:rsidRPr="002238EE" w:rsidRDefault="002238EE" w:rsidP="002238EE">
      <w:pPr>
        <w:pStyle w:val="a7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3)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  <m:r>
                    <w:rPr>
                      <w:rFonts w:ascii="Cambria Math" w:hAnsi="Cambria Math"/>
                    </w:rPr>
                    <m:t>-2020-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</w:rPr>
                    <m:t>+1=13,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  <m:r>
                    <w:rPr>
                      <w:rFonts w:ascii="Cambria Math" w:hAnsi="Cambria Math"/>
                    </w:rPr>
                    <m:t>-2020+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</w:rPr>
                    <m:t>-1=1;</m:t>
                  </m:r>
                </m:e>
              </m:eqArr>
            </m:e>
          </m:d>
          <m:r>
            <w:rPr>
              <w:rFonts w:ascii="Cambria Math" w:eastAsiaTheme="minorEastAsia" w:hAnsi="Cambria Math"/>
            </w:rPr>
            <m:t>⇔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y=2027,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x=-5;</m:t>
                  </m:r>
                </m:e>
              </m:eqArr>
            </m:e>
          </m:d>
          <m:r>
            <w:rPr>
              <w:rFonts w:ascii="Cambria Math" w:eastAsiaTheme="minorEastAsia" w:hAnsi="Cambria Math"/>
            </w:rPr>
            <m:t>4)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  <m:r>
                    <w:rPr>
                      <w:rFonts w:ascii="Cambria Math" w:hAnsi="Cambria Math"/>
                    </w:rPr>
                    <m:t>-2020-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</w:rPr>
                    <m:t>+1=-13,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  <m:r>
                    <w:rPr>
                      <w:rFonts w:ascii="Cambria Math" w:hAnsi="Cambria Math"/>
                    </w:rPr>
                    <m:t>-2020+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</w:rPr>
                    <m:t>-1=1;</m:t>
                  </m:r>
                </m:e>
              </m:eqArr>
              <m:r>
                <w:rPr>
                  <w:rFonts w:ascii="Cambria Math" w:eastAsiaTheme="minorEastAsia" w:hAnsi="Cambria Math"/>
                </w:rPr>
                <m:t>⇔</m:t>
              </m:r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y=2013,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</w:rPr>
                        <m:t>x=7;</m:t>
                      </m:r>
                    </m:e>
                  </m:eqArr>
                </m:e>
              </m:d>
              <m:r>
                <w:rPr>
                  <w:rFonts w:ascii="Cambria Math" w:eastAsiaTheme="minorEastAsia" w:hAnsi="Cambria Math"/>
                </w:rPr>
                <m:t xml:space="preserve"> </m:t>
              </m:r>
            </m:e>
          </m:d>
        </m:oMath>
      </m:oMathPara>
    </w:p>
    <w:p w:rsidR="002238EE" w:rsidRPr="00730DF2" w:rsidRDefault="002238EE" w:rsidP="00730DF2">
      <w:pPr>
        <w:spacing w:after="200" w:line="276" w:lineRule="auto"/>
        <w:jc w:val="both"/>
        <w:rPr>
          <w:lang w:val="en-US"/>
        </w:rPr>
      </w:pPr>
    </w:p>
    <w:p w:rsidR="005F5948" w:rsidRDefault="005F5948" w:rsidP="00265E11">
      <w:pPr>
        <w:pStyle w:val="a7"/>
        <w:numPr>
          <w:ilvl w:val="0"/>
          <w:numId w:val="2"/>
        </w:numPr>
        <w:spacing w:after="200" w:line="276" w:lineRule="auto"/>
        <w:jc w:val="both"/>
      </w:pPr>
      <w:r>
        <w:t xml:space="preserve">Автошкола «Вираж» закупила автомобили по цене 531000 рублей за одну машину и электровелосипеды по цене  135000 рублей за один электровелосипед. Всего на покупку было потрачено 14327950 рублей, из них не более 15000 рублей </w:t>
      </w:r>
      <w:r>
        <w:rPr>
          <w:rFonts w:ascii="Cambria Math" w:hAnsi="Cambria Math"/>
        </w:rPr>
        <w:t>⎯</w:t>
      </w:r>
      <w:r>
        <w:t>на мелкие сопутствующие товары (целое число рублей). Сколько автомобилей  и электровелосипедов закупила автошкола?</w:t>
      </w:r>
      <w:r w:rsidRPr="003776D8">
        <w:t xml:space="preserve"> </w:t>
      </w:r>
      <w:r w:rsidRPr="00C61274">
        <w:t xml:space="preserve">                                                  </w:t>
      </w:r>
      <w:r w:rsidRPr="009E6112">
        <w:rPr>
          <w:b/>
        </w:rPr>
        <w:t xml:space="preserve"> </w:t>
      </w:r>
    </w:p>
    <w:p w:rsidR="00BB5DD1" w:rsidRPr="007C34AB" w:rsidRDefault="007C34AB" w:rsidP="005F5948">
      <w:pPr>
        <w:pStyle w:val="a7"/>
        <w:spacing w:after="200" w:line="276" w:lineRule="auto"/>
        <w:jc w:val="both"/>
      </w:pPr>
      <w:r>
        <w:t xml:space="preserve"> </w:t>
      </w:r>
    </w:p>
    <w:p w:rsidR="00333214" w:rsidRPr="00333214" w:rsidRDefault="00BB5DD1" w:rsidP="00333214">
      <w:pPr>
        <w:pStyle w:val="a7"/>
        <w:numPr>
          <w:ilvl w:val="0"/>
          <w:numId w:val="5"/>
        </w:numPr>
        <w:jc w:val="right"/>
        <w:rPr>
          <w:b/>
          <w:sz w:val="20"/>
          <w:szCs w:val="20"/>
        </w:rPr>
      </w:pPr>
      <w:r w:rsidRPr="00604025">
        <w:rPr>
          <w:b/>
          <w:sz w:val="20"/>
          <w:szCs w:val="20"/>
        </w:rPr>
        <w:t>баллов)</w:t>
      </w:r>
    </w:p>
    <w:p w:rsidR="00333214" w:rsidRDefault="00333214" w:rsidP="00333214">
      <w:pPr>
        <w:pStyle w:val="a7"/>
        <w:spacing w:line="360" w:lineRule="auto"/>
        <w:ind w:left="714"/>
        <w:jc w:val="both"/>
        <w:rPr>
          <w:b/>
        </w:rPr>
      </w:pPr>
      <w:r>
        <w:rPr>
          <w:b/>
        </w:rPr>
        <w:t>Ответ</w:t>
      </w:r>
      <w:r w:rsidRPr="00333214">
        <w:rPr>
          <w:b/>
        </w:rPr>
        <w:t xml:space="preserve">: </w:t>
      </w:r>
      <w:r w:rsidR="00265E11" w:rsidRPr="00265E11">
        <w:rPr>
          <w:b/>
          <w:lang w:val="en-US"/>
        </w:rPr>
        <w:t>1</w:t>
      </w:r>
      <w:r w:rsidR="00265E11" w:rsidRPr="00265E11">
        <w:rPr>
          <w:b/>
        </w:rPr>
        <w:t>4  автомобилей  и  51 электровелосипедов</w:t>
      </w:r>
      <w:r w:rsidRPr="00265E11">
        <w:rPr>
          <w:b/>
        </w:rPr>
        <w:t>.</w:t>
      </w:r>
    </w:p>
    <w:p w:rsidR="00F27996" w:rsidRDefault="00333214" w:rsidP="00333214">
      <w:pPr>
        <w:pStyle w:val="a7"/>
        <w:spacing w:line="360" w:lineRule="auto"/>
        <w:ind w:left="714"/>
        <w:jc w:val="both"/>
        <w:rPr>
          <w:b/>
        </w:rPr>
      </w:pPr>
      <w:r w:rsidRPr="005000C4">
        <w:rPr>
          <w:b/>
        </w:rPr>
        <w:t>Решение:</w:t>
      </w:r>
      <w:r>
        <w:rPr>
          <w:b/>
        </w:rPr>
        <w:t xml:space="preserve"> </w:t>
      </w:r>
    </w:p>
    <w:p w:rsidR="00333214" w:rsidRDefault="00F27996" w:rsidP="00F27996">
      <w:pPr>
        <w:spacing w:line="360" w:lineRule="auto"/>
        <w:jc w:val="both"/>
      </w:pPr>
      <w:r>
        <w:t xml:space="preserve">            </w:t>
      </w:r>
      <w:r w:rsidR="00333214" w:rsidRPr="00A937E7">
        <w:t xml:space="preserve">Пусть </w:t>
      </w:r>
      <w:r w:rsidR="00A937E7" w:rsidRPr="00F27996">
        <w:rPr>
          <w:i/>
          <w:lang w:val="en-US"/>
        </w:rPr>
        <w:t>x</w:t>
      </w:r>
      <w:r w:rsidR="00A937E7" w:rsidRPr="00A937E7">
        <w:t xml:space="preserve"> </w:t>
      </w:r>
      <w:r w:rsidR="00A937E7" w:rsidRPr="00F27996">
        <w:rPr>
          <w:rFonts w:ascii="Cambria Math" w:hAnsi="Cambria Math"/>
        </w:rPr>
        <w:t xml:space="preserve">⎯ количество яблонь, </w:t>
      </w:r>
      <w:r w:rsidR="00A937E7" w:rsidRPr="00A937E7">
        <w:t xml:space="preserve"> </w:t>
      </w:r>
      <w:r w:rsidR="00A937E7" w:rsidRPr="00F27996">
        <w:rPr>
          <w:i/>
          <w:lang w:val="en-US"/>
        </w:rPr>
        <w:t>y</w:t>
      </w:r>
      <w:r w:rsidR="00A937E7" w:rsidRPr="00F27996">
        <w:rPr>
          <w:i/>
        </w:rPr>
        <w:t xml:space="preserve"> </w:t>
      </w:r>
      <w:r w:rsidR="00A937E7" w:rsidRPr="00F27996">
        <w:rPr>
          <w:rFonts w:ascii="Cambria Math" w:hAnsi="Cambria Math"/>
        </w:rPr>
        <w:t>⎯</w:t>
      </w:r>
      <w:r w:rsidR="00A937E7" w:rsidRPr="00A937E7">
        <w:t xml:space="preserve"> </w:t>
      </w:r>
      <w:r w:rsidR="00A937E7">
        <w:t xml:space="preserve">количество вишен, </w:t>
      </w:r>
      <w:r w:rsidR="00A937E7" w:rsidRPr="00F27996">
        <w:rPr>
          <w:i/>
          <w:lang w:val="en-US"/>
        </w:rPr>
        <w:t>z</w:t>
      </w:r>
      <w:r w:rsidR="00A937E7" w:rsidRPr="00F27996">
        <w:rPr>
          <w:i/>
        </w:rPr>
        <w:t xml:space="preserve"> </w:t>
      </w:r>
      <w:r w:rsidR="00A937E7" w:rsidRPr="00F27996">
        <w:rPr>
          <w:rFonts w:ascii="Cambria Math" w:hAnsi="Cambria Math"/>
        </w:rPr>
        <w:t xml:space="preserve">⎯ сумма </w:t>
      </w:r>
      <w:r w:rsidR="00A937E7">
        <w:t>переплаты.</w:t>
      </w:r>
    </w:p>
    <w:p w:rsidR="00A937E7" w:rsidRPr="00A937E7" w:rsidRDefault="001229BC" w:rsidP="00333214">
      <w:pPr>
        <w:pStyle w:val="a7"/>
        <w:spacing w:line="360" w:lineRule="auto"/>
        <w:ind w:left="714"/>
        <w:jc w:val="both"/>
        <w:rPr>
          <w:i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531000</m:t>
                  </m:r>
                  <m:r>
                    <w:rPr>
                      <w:rFonts w:ascii="Cambria Math" w:hAnsi="Cambria Math"/>
                      <w:lang w:val="en-US"/>
                    </w:rPr>
                    <m:t>x+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135000</m:t>
                  </m:r>
                  <m:r>
                    <w:rPr>
                      <w:rFonts w:ascii="Cambria Math" w:hAnsi="Cambria Math"/>
                      <w:lang w:val="en-US"/>
                    </w:rPr>
                    <m:t>y+z=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14327950</m:t>
                  </m:r>
                  <m:r>
                    <w:rPr>
                      <w:rFonts w:ascii="Cambria Math" w:hAnsi="Cambria Math"/>
                      <w:lang w:val="en-US"/>
                    </w:rPr>
                    <m:t>,</m:t>
                  </m:r>
                </m:e>
                <m:e>
                  <m:r>
                    <w:rPr>
                      <w:rFonts w:ascii="Cambria Math" w:hAnsi="Cambria Math"/>
                    </w:rPr>
                    <m:t>0≤z≤15000;</m:t>
                  </m:r>
                </m:e>
              </m:eqArr>
            </m:e>
          </m:d>
          <m:r>
            <w:rPr>
              <w:rFonts w:ascii="Cambria Math" w:hAnsi="Cambria Math"/>
            </w:rPr>
            <m:t>⇒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10620</m:t>
                  </m:r>
                  <m:r>
                    <w:rPr>
                      <w:rFonts w:ascii="Cambria Math" w:hAnsi="Cambria Math"/>
                      <w:lang w:val="en-US"/>
                    </w:rPr>
                    <m:t>x+2700y+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z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50</m:t>
                      </m:r>
                    </m:den>
                  </m:f>
                  <m:r>
                    <w:rPr>
                      <w:rFonts w:ascii="Cambria Math" w:hAnsi="Cambria Math"/>
                      <w:lang w:val="en-US"/>
                    </w:rPr>
                    <m:t>=286559,</m:t>
                  </m:r>
                </m:e>
                <m:e>
                  <m:r>
                    <w:rPr>
                      <w:rFonts w:ascii="Cambria Math" w:hAnsi="Cambria Math"/>
                    </w:rPr>
                    <m:t>0≤z≤15000;</m:t>
                  </m:r>
                </m:e>
              </m:eqArr>
            </m:e>
          </m:d>
        </m:oMath>
      </m:oMathPara>
    </w:p>
    <w:p w:rsidR="007C04D6" w:rsidRPr="008F525C" w:rsidRDefault="00265E11" w:rsidP="007C04D6">
      <w:pPr>
        <w:pStyle w:val="a7"/>
        <w:spacing w:line="360" w:lineRule="auto"/>
        <w:ind w:left="714"/>
        <w:jc w:val="both"/>
      </w:pPr>
      <w:r>
        <w:t xml:space="preserve">Решением данной системы являются числа </w:t>
      </w:r>
      <m:oMath>
        <m:r>
          <w:rPr>
            <w:rFonts w:ascii="Cambria Math" w:hAnsi="Cambria Math"/>
          </w:rPr>
          <m:t>x=14, y=51, z=8950</m:t>
        </m:r>
      </m:oMath>
      <w:r w:rsidR="007C04D6" w:rsidRPr="007C04D6">
        <w:t xml:space="preserve"> </w:t>
      </w:r>
      <w:r w:rsidR="00C3290F">
        <w:t>(в работе должно быть полное решение</w:t>
      </w:r>
      <w:r w:rsidR="007C04D6">
        <w:t xml:space="preserve">). </w:t>
      </w:r>
    </w:p>
    <w:p w:rsidR="00201A4E" w:rsidRPr="007C04D6" w:rsidRDefault="00201A4E" w:rsidP="007C04D6">
      <w:pPr>
        <w:pStyle w:val="a7"/>
        <w:spacing w:line="360" w:lineRule="auto"/>
        <w:jc w:val="both"/>
        <w:rPr>
          <w:i/>
        </w:rPr>
      </w:pPr>
    </w:p>
    <w:p w:rsidR="007C34AB" w:rsidRPr="00527A0A" w:rsidRDefault="007C34AB" w:rsidP="007C34AB">
      <w:pPr>
        <w:pStyle w:val="a7"/>
        <w:numPr>
          <w:ilvl w:val="0"/>
          <w:numId w:val="2"/>
        </w:numPr>
        <w:spacing w:line="360" w:lineRule="auto"/>
        <w:jc w:val="both"/>
      </w:pPr>
      <w:r>
        <w:lastRenderedPageBreak/>
        <w:t>Докажите, что для любых чисел</w:t>
      </w:r>
      <m:oMath>
        <m:r>
          <w:rPr>
            <w:rFonts w:ascii="Cambria Math" w:hAnsi="Cambria Math"/>
          </w:rPr>
          <m:t xml:space="preserve">   a</m:t>
        </m:r>
      </m:oMath>
      <w:r>
        <w:t xml:space="preserve">, </w:t>
      </w:r>
      <m:oMath>
        <m:r>
          <w:rPr>
            <w:rFonts w:ascii="Cambria Math" w:hAnsi="Cambria Math"/>
          </w:rPr>
          <m:t>b</m:t>
        </m:r>
      </m:oMath>
      <w:r>
        <w:t xml:space="preserve">, </w:t>
      </w:r>
      <m:oMath>
        <m:r>
          <w:rPr>
            <w:rFonts w:ascii="Cambria Math" w:hAnsi="Cambria Math"/>
          </w:rPr>
          <m:t>c</m:t>
        </m:r>
      </m:oMath>
      <w:r>
        <w:t xml:space="preserve">,  причем  </w:t>
      </w:r>
      <m:oMath>
        <m:r>
          <w:rPr>
            <w:rFonts w:ascii="Cambria Math" w:hAnsi="Cambria Math"/>
          </w:rPr>
          <m:t>a&gt;b&gt;c</m:t>
        </m:r>
      </m:oMath>
      <w:r>
        <w:t>,</w:t>
      </w:r>
      <w:r w:rsidRPr="007C34AB">
        <w:rPr>
          <w:i/>
        </w:rPr>
        <w:t xml:space="preserve">  </w:t>
      </w:r>
      <w:r w:rsidRPr="009A1E4F">
        <w:t xml:space="preserve">выполняется неравенство </w:t>
      </w:r>
    </w:p>
    <w:p w:rsidR="00527A0A" w:rsidRPr="00B339B6" w:rsidRDefault="001229BC" w:rsidP="00527A0A">
      <w:pPr>
        <w:spacing w:line="360" w:lineRule="auto"/>
        <w:ind w:left="360"/>
        <w:jc w:val="center"/>
        <w:rPr>
          <w:i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a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  <w:lang w:val="en-US"/>
          </w:rPr>
          <m:t>b</m:t>
        </m:r>
        <m:r>
          <w:rPr>
            <w:rFonts w:asci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a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c</m:t>
        </m:r>
        <m:r>
          <w:rPr>
            <w:rFonts w:asci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c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b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&gt;</m:t>
            </m:r>
            <m:r>
              <w:rPr>
                <w:rFonts w:ascii="Cambria Math"/>
              </w:rPr>
              <m:t>b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a</m:t>
        </m:r>
        <m:r>
          <w:rPr>
            <w:rFonts w:asci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b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c</m:t>
        </m:r>
        <m:r>
          <w:rPr>
            <w:rFonts w:asci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c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 w:hAnsi="Cambria Math"/>
          </w:rPr>
          <m:t>a</m:t>
        </m:r>
      </m:oMath>
      <w:r w:rsidR="00527A0A" w:rsidRPr="00527A0A">
        <w:rPr>
          <w:i/>
        </w:rPr>
        <w:t>.</w:t>
      </w:r>
    </w:p>
    <w:p w:rsidR="00BB5DD1" w:rsidRPr="00432FB1" w:rsidRDefault="00BB5DD1" w:rsidP="00432FB1">
      <w:pPr>
        <w:pStyle w:val="a7"/>
        <w:numPr>
          <w:ilvl w:val="0"/>
          <w:numId w:val="6"/>
        </w:numPr>
        <w:jc w:val="right"/>
        <w:rPr>
          <w:b/>
          <w:sz w:val="20"/>
          <w:szCs w:val="20"/>
        </w:rPr>
      </w:pPr>
      <w:r w:rsidRPr="00604025">
        <w:rPr>
          <w:b/>
          <w:sz w:val="20"/>
          <w:szCs w:val="20"/>
        </w:rPr>
        <w:t>баллов)</w:t>
      </w:r>
    </w:p>
    <w:p w:rsidR="00F27996" w:rsidRDefault="00F27996" w:rsidP="00F27996">
      <w:pPr>
        <w:pStyle w:val="a7"/>
        <w:spacing w:line="360" w:lineRule="auto"/>
        <w:jc w:val="both"/>
        <w:rPr>
          <w:b/>
        </w:rPr>
      </w:pPr>
      <w:r w:rsidRPr="00F27996">
        <w:rPr>
          <w:b/>
        </w:rPr>
        <w:t>Решение:</w:t>
      </w:r>
    </w:p>
    <w:p w:rsidR="00527A0A" w:rsidRPr="00527A0A" w:rsidRDefault="001229BC" w:rsidP="00F27996">
      <w:pPr>
        <w:pStyle w:val="a7"/>
        <w:spacing w:line="360" w:lineRule="auto"/>
        <w:jc w:val="both"/>
        <w:rPr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a</m:t>
                  </m:r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  <m:r>
                <w:rPr>
                  <w:rFonts w:ascii="Cambria Math"/>
                  <w:lang w:val="en-US"/>
                </w:rPr>
                <m:t>b</m:t>
              </m:r>
              <m:r>
                <w:rPr>
                  <w:rFonts w:asci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a</m:t>
                  </m:r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  <m:r>
                <w:rPr>
                  <w:rFonts w:ascii="Cambria Math"/>
                </w:rPr>
                <m:t>c</m:t>
              </m:r>
              <m:r>
                <w:rPr>
                  <w:rFonts w:asci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c</m:t>
                  </m:r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  <m:r>
                <w:rPr>
                  <w:rFonts w:ascii="Cambria Math"/>
                </w:rPr>
                <m:t>b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(b</m:t>
                  </m:r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  <m:r>
                <w:rPr>
                  <w:rFonts w:ascii="Cambria Math"/>
                </w:rPr>
                <m:t>a</m:t>
              </m:r>
              <m:r>
                <w:rPr>
                  <w:rFonts w:asci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b</m:t>
                  </m:r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  <m:r>
                <w:rPr>
                  <w:rFonts w:ascii="Cambria Math"/>
                </w:rPr>
                <m:t>c</m:t>
              </m:r>
              <m:r>
                <w:rPr>
                  <w:rFonts w:asci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c</m:t>
                  </m:r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a)=</m:t>
              </m:r>
              <m:r>
                <w:rPr>
                  <w:rFonts w:ascii="Cambria Math"/>
                </w:rPr>
                <m:t>a</m:t>
              </m:r>
            </m:e>
            <m:sup>
              <m:r>
                <w:rPr>
                  <w:rFonts w:ascii="Cambria Math"/>
                </w:rPr>
                <m:t>2</m:t>
              </m:r>
            </m:sup>
          </m:sSup>
          <m:r>
            <w:rPr>
              <w:rFonts w:ascii="Cambria Math"/>
              <w:lang w:val="en-US"/>
            </w:rPr>
            <m:t>b</m:t>
          </m:r>
          <m:r>
            <w:rPr>
              <w:rFonts w:asci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/>
                </w:rPr>
                <m:t>b</m:t>
              </m:r>
            </m:e>
            <m:sup>
              <m:r>
                <w:rPr>
                  <w:rFonts w:ascii="Cambria Math"/>
                </w:rPr>
                <m:t>2</m:t>
              </m:r>
            </m:sup>
          </m:sSup>
          <m:r>
            <w:rPr>
              <w:rFonts w:ascii="Cambria Math"/>
            </w:rPr>
            <m:t>c+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/>
                </w:rPr>
                <m:t>c</m:t>
              </m:r>
            </m:e>
            <m:sup>
              <m:r>
                <w:rPr>
                  <w:rFonts w:asci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a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/>
                </w:rPr>
                <m:t>b</m:t>
              </m:r>
            </m:e>
            <m:sup>
              <m:r>
                <w:rPr>
                  <w:rFonts w:ascii="Cambria Math"/>
                </w:rPr>
                <m:t>2</m:t>
              </m:r>
            </m:sup>
          </m:sSup>
          <m:r>
            <w:rPr>
              <w:rFonts w:ascii="Cambria Math"/>
            </w:rPr>
            <m:t>a</m:t>
          </m:r>
          <m:r>
            <w:rPr>
              <w:rFonts w:asci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/>
                </w:rPr>
                <m:t>a</m:t>
              </m:r>
            </m:e>
            <m:sup>
              <m:r>
                <w:rPr>
                  <w:rFonts w:ascii="Cambria Math"/>
                </w:rPr>
                <m:t>2</m:t>
              </m:r>
            </m:sup>
          </m:sSup>
          <m:r>
            <w:rPr>
              <w:rFonts w:ascii="Cambria Math"/>
            </w:rPr>
            <m:t>c</m:t>
          </m:r>
          <m:r>
            <w:rPr>
              <w:rFonts w:asci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/>
                </w:rPr>
                <m:t>c</m:t>
              </m:r>
            </m:e>
            <m:sup>
              <m:r>
                <w:rPr>
                  <w:rFonts w:ascii="Cambria Math"/>
                </w:rPr>
                <m:t>2</m:t>
              </m:r>
            </m:sup>
          </m:sSup>
          <m:r>
            <w:rPr>
              <w:rFonts w:ascii="Cambria Math"/>
            </w:rPr>
            <m:t>b=ab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/>
                </w:rPr>
                <m:t>a</m:t>
              </m:r>
              <m:r>
                <w:rPr>
                  <w:rFonts w:ascii="Cambria Math"/>
                </w:rPr>
                <m:t>-</m:t>
              </m:r>
              <m:r>
                <w:rPr>
                  <w:rFonts w:ascii="Cambria Math"/>
                </w:rPr>
                <m:t>b</m:t>
              </m:r>
            </m:e>
          </m:d>
          <m:r>
            <w:rPr>
              <w:rFonts w:ascii="Cambria Math"/>
            </w:rPr>
            <m:t>-</m:t>
          </m:r>
          <m:r>
            <w:rPr>
              <w:rFonts w:ascii="Cambria Math"/>
            </w:rPr>
            <m:t>c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a</m:t>
                  </m:r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  <m:r>
                <w:rPr>
                  <w:rFonts w:asci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d>
          <m:r>
            <w:rPr>
              <w:rFonts w:asci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/>
                </w:rPr>
                <m:t>c</m:t>
              </m:r>
            </m:e>
            <m:sup>
              <m:r>
                <w:rPr>
                  <w:rFonts w:ascii="Cambria Math"/>
                </w:rPr>
                <m:t>2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/>
                </w:rPr>
                <m:t>a</m:t>
              </m:r>
              <m:r>
                <w:rPr>
                  <w:rFonts w:ascii="Cambria Math"/>
                </w:rPr>
                <m:t>-</m:t>
              </m:r>
              <m:r>
                <w:rPr>
                  <w:rFonts w:ascii="Cambria Math"/>
                </w:rPr>
                <m:t>b</m:t>
              </m:r>
            </m:e>
          </m:d>
          <m:r>
            <w:rPr>
              <w:rFonts w:asci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/>
                </w:rPr>
                <m:t>a</m:t>
              </m:r>
              <m:r>
                <w:rPr>
                  <w:rFonts w:ascii="Cambria Math"/>
                </w:rPr>
                <m:t>-</m:t>
              </m:r>
              <m:r>
                <w:rPr>
                  <w:rFonts w:ascii="Cambria Math"/>
                </w:rPr>
                <m:t>b</m:t>
              </m:r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/>
                </w:rPr>
                <m:t>ab</m:t>
              </m:r>
              <m:r>
                <w:rPr>
                  <w:rFonts w:ascii="Cambria Math"/>
                </w:rPr>
                <m:t>-</m:t>
              </m:r>
              <m:r>
                <w:rPr>
                  <w:rFonts w:ascii="Cambria Math"/>
                </w:rPr>
                <m:t>ac</m:t>
              </m:r>
              <m:r>
                <w:rPr>
                  <w:rFonts w:ascii="Cambria Math"/>
                </w:rPr>
                <m:t>-</m:t>
              </m:r>
              <m:r>
                <w:rPr>
                  <w:rFonts w:ascii="Cambria Math"/>
                </w:rPr>
                <m:t>bc+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c</m:t>
                  </m:r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</m:e>
          </m:d>
          <m:r>
            <w:rPr>
              <w:rFonts w:ascii="Cambria Math"/>
            </w:rPr>
            <m:t>=</m:t>
          </m:r>
        </m:oMath>
      </m:oMathPara>
    </w:p>
    <w:p w:rsidR="00F27996" w:rsidRPr="007C34AB" w:rsidRDefault="00527A0A" w:rsidP="00F27996">
      <w:pPr>
        <w:pStyle w:val="a7"/>
        <w:spacing w:line="360" w:lineRule="auto"/>
        <w:jc w:val="both"/>
        <w:rPr>
          <w:i/>
        </w:rPr>
      </w:pPr>
      <m:oMath>
        <m:r>
          <w:rPr>
            <w:rFonts w:ascii="Cambria Math" w:hAnsi="Cambria Math"/>
          </w:rPr>
          <m:t xml:space="preserve">                              =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a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b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b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c</m:t>
            </m:r>
          </m:e>
        </m:d>
        <m:r>
          <w:rPr>
            <w:rFonts w:ascii="Cambria Math"/>
          </w:rPr>
          <m:t>(a</m:t>
        </m:r>
        <m:r>
          <w:rPr>
            <w:rFonts w:ascii="Cambria Math"/>
          </w:rPr>
          <m:t>-</m:t>
        </m:r>
        <m:r>
          <w:rPr>
            <w:rFonts w:ascii="Cambria Math"/>
          </w:rPr>
          <m:t>c)</m:t>
        </m:r>
        <m:r>
          <w:rPr>
            <w:rFonts w:ascii="Cambria Math" w:hAnsi="Cambria Math"/>
          </w:rPr>
          <m:t>&gt;</m:t>
        </m:r>
        <m:r>
          <w:rPr>
            <w:rFonts w:ascii="Cambria Math"/>
          </w:rPr>
          <m:t>0</m:t>
        </m:r>
      </m:oMath>
      <w:r w:rsidR="00F27996">
        <w:rPr>
          <w:i/>
        </w:rPr>
        <w:t>.</w:t>
      </w:r>
    </w:p>
    <w:p w:rsidR="00F27996" w:rsidRPr="00F27996" w:rsidRDefault="00F27996" w:rsidP="00F27996">
      <w:pPr>
        <w:pStyle w:val="a7"/>
        <w:spacing w:line="360" w:lineRule="auto"/>
        <w:jc w:val="both"/>
        <w:rPr>
          <w:b/>
        </w:rPr>
      </w:pPr>
    </w:p>
    <w:p w:rsidR="007C34AB" w:rsidRDefault="007C34AB" w:rsidP="007C6E3D">
      <w:pPr>
        <w:pStyle w:val="a7"/>
        <w:numPr>
          <w:ilvl w:val="0"/>
          <w:numId w:val="2"/>
        </w:numPr>
        <w:spacing w:line="360" w:lineRule="auto"/>
        <w:jc w:val="both"/>
      </w:pPr>
      <w:r>
        <w:t>В треугольнике</w:t>
      </w:r>
      <w:r w:rsidR="007C6E3D" w:rsidRPr="007C6E3D">
        <w:rPr>
          <w:i/>
        </w:rPr>
        <w:t xml:space="preserve"> </w:t>
      </w:r>
      <w:r w:rsidR="007C6E3D">
        <w:rPr>
          <w:i/>
          <w:lang w:val="en-US"/>
        </w:rPr>
        <w:t>MNK</w:t>
      </w:r>
      <w:r w:rsidR="007C6E3D" w:rsidRPr="005711D3">
        <w:rPr>
          <w:i/>
        </w:rPr>
        <w:t xml:space="preserve"> </w:t>
      </w:r>
      <w:r w:rsidR="007C6E3D" w:rsidRPr="00211E4F">
        <w:t xml:space="preserve"> </w:t>
      </w:r>
      <w:r w:rsidR="007C6E3D">
        <w:t xml:space="preserve">на стороне </w:t>
      </w:r>
      <w:r w:rsidR="007C6E3D">
        <w:rPr>
          <w:i/>
          <w:lang w:val="en-US"/>
        </w:rPr>
        <w:t>MK</w:t>
      </w:r>
      <w:r w:rsidR="007C6E3D" w:rsidRPr="00211E4F">
        <w:t xml:space="preserve"> </w:t>
      </w:r>
      <w:r w:rsidR="007C6E3D">
        <w:t>поставлены две точки</w:t>
      </w:r>
      <w:r w:rsidR="007C6E3D" w:rsidRPr="00211E4F">
        <w:t xml:space="preserve"> </w:t>
      </w:r>
      <w:r w:rsidR="007C6E3D" w:rsidRPr="007C34AB">
        <w:rPr>
          <w:i/>
          <w:lang w:val="en-US"/>
        </w:rPr>
        <w:t>P</w:t>
      </w:r>
      <w:r w:rsidR="007C6E3D" w:rsidRPr="00211E4F">
        <w:t xml:space="preserve"> </w:t>
      </w:r>
      <w:r w:rsidR="007C6E3D">
        <w:t xml:space="preserve">и </w:t>
      </w:r>
      <w:r w:rsidR="007C6E3D" w:rsidRPr="007C34AB">
        <w:rPr>
          <w:i/>
          <w:lang w:val="en-US"/>
        </w:rPr>
        <w:t>Q</w:t>
      </w:r>
      <w:r w:rsidR="007C6E3D">
        <w:t xml:space="preserve">, причем </w:t>
      </w:r>
      <w:r w:rsidR="007C6E3D">
        <w:rPr>
          <w:i/>
          <w:lang w:val="en-US"/>
        </w:rPr>
        <w:t>M</w:t>
      </w:r>
      <w:r w:rsidR="007C6E3D" w:rsidRPr="007C34AB">
        <w:rPr>
          <w:i/>
          <w:lang w:val="en-US"/>
        </w:rPr>
        <w:t>P</w:t>
      </w:r>
      <m:oMath>
        <m:r>
          <w:rPr>
            <w:rFonts w:ascii="Cambria Math" w:hAnsi="Cambria Math"/>
          </w:rPr>
          <m:t xml:space="preserve"> &lt; </m:t>
        </m:r>
      </m:oMath>
      <w:r w:rsidR="007C6E3D">
        <w:rPr>
          <w:i/>
          <w:lang w:val="en-US"/>
        </w:rPr>
        <w:t>M</w:t>
      </w:r>
      <w:r w:rsidR="007C6E3D" w:rsidRPr="007C34AB">
        <w:rPr>
          <w:i/>
          <w:lang w:val="en-US"/>
        </w:rPr>
        <w:t>Q</w:t>
      </w:r>
      <w:r w:rsidR="007C6E3D">
        <w:t xml:space="preserve">. Относительно отрезков </w:t>
      </w:r>
      <w:r w:rsidR="007C6E3D">
        <w:rPr>
          <w:i/>
          <w:lang w:val="en-US"/>
        </w:rPr>
        <w:t>MN</w:t>
      </w:r>
      <w:r w:rsidR="007C6E3D" w:rsidRPr="0013666F">
        <w:t>,</w:t>
      </w:r>
      <w:r w:rsidR="007C6E3D" w:rsidRPr="007C34AB">
        <w:rPr>
          <w:i/>
        </w:rPr>
        <w:t xml:space="preserve"> </w:t>
      </w:r>
      <w:r w:rsidR="007C6E3D">
        <w:rPr>
          <w:i/>
          <w:lang w:val="en-US"/>
        </w:rPr>
        <w:t>NK</w:t>
      </w:r>
      <w:r w:rsidR="007C6E3D" w:rsidRPr="0013666F">
        <w:t>,</w:t>
      </w:r>
      <w:r w:rsidR="007C6E3D" w:rsidRPr="007C34AB">
        <w:rPr>
          <w:i/>
        </w:rPr>
        <w:t xml:space="preserve"> </w:t>
      </w:r>
      <w:r w:rsidR="007C6E3D">
        <w:rPr>
          <w:i/>
          <w:lang w:val="en-US"/>
        </w:rPr>
        <w:t>K</w:t>
      </w:r>
      <w:r w:rsidR="007C6E3D" w:rsidRPr="007C34AB">
        <w:rPr>
          <w:i/>
          <w:lang w:val="en-US"/>
        </w:rPr>
        <w:t>Q</w:t>
      </w:r>
      <w:r w:rsidR="007C6E3D" w:rsidRPr="0013666F">
        <w:t xml:space="preserve">, </w:t>
      </w:r>
      <w:r w:rsidR="007C6E3D" w:rsidRPr="007C34AB">
        <w:rPr>
          <w:i/>
          <w:lang w:val="en-US"/>
        </w:rPr>
        <w:t>QP</w:t>
      </w:r>
      <w:r w:rsidR="007C6E3D" w:rsidRPr="0013666F">
        <w:t>,</w:t>
      </w:r>
      <w:r w:rsidR="007C6E3D" w:rsidRPr="007C34AB">
        <w:rPr>
          <w:i/>
        </w:rPr>
        <w:t xml:space="preserve"> </w:t>
      </w:r>
      <w:r w:rsidR="007C6E3D" w:rsidRPr="007C34AB">
        <w:rPr>
          <w:i/>
          <w:lang w:val="en-US"/>
        </w:rPr>
        <w:t>P</w:t>
      </w:r>
      <w:r w:rsidR="007C6E3D">
        <w:rPr>
          <w:i/>
          <w:lang w:val="en-US"/>
        </w:rPr>
        <w:t>M</w:t>
      </w:r>
      <w:r w:rsidR="007C6E3D" w:rsidRPr="0013666F">
        <w:t>,</w:t>
      </w:r>
      <w:r w:rsidR="007C6E3D" w:rsidRPr="007C34AB">
        <w:rPr>
          <w:i/>
        </w:rPr>
        <w:t xml:space="preserve"> </w:t>
      </w:r>
      <w:r w:rsidR="007C6E3D">
        <w:rPr>
          <w:i/>
          <w:lang w:val="en-US"/>
        </w:rPr>
        <w:t>N</w:t>
      </w:r>
      <w:r w:rsidR="007C6E3D" w:rsidRPr="007C34AB">
        <w:rPr>
          <w:i/>
          <w:lang w:val="en-US"/>
        </w:rPr>
        <w:t>P</w:t>
      </w:r>
      <w:r w:rsidR="007C6E3D" w:rsidRPr="007C34AB">
        <w:rPr>
          <w:i/>
        </w:rPr>
        <w:t xml:space="preserve"> </w:t>
      </w:r>
      <w:r w:rsidR="007C6E3D" w:rsidRPr="0013666F">
        <w:t>и</w:t>
      </w:r>
      <w:r w:rsidR="007C6E3D" w:rsidRPr="007C34AB">
        <w:rPr>
          <w:i/>
        </w:rPr>
        <w:t xml:space="preserve"> </w:t>
      </w:r>
      <w:r w:rsidR="007C6E3D">
        <w:rPr>
          <w:i/>
          <w:lang w:val="en-US"/>
        </w:rPr>
        <w:t>N</w:t>
      </w:r>
      <w:r w:rsidR="007C6E3D" w:rsidRPr="007C34AB">
        <w:rPr>
          <w:i/>
          <w:lang w:val="en-US"/>
        </w:rPr>
        <w:t>Q</w:t>
      </w:r>
      <w:r w:rsidR="007C6E3D" w:rsidRPr="007C34AB">
        <w:rPr>
          <w:i/>
        </w:rPr>
        <w:t xml:space="preserve"> </w:t>
      </w:r>
      <w:r w:rsidR="007C6E3D">
        <w:t xml:space="preserve"> известно, что некоторые 4 из этих отрезков имеют равные длины.  </w:t>
      </w:r>
      <w:r>
        <w:t>Возможно ли, чтобы 3 остальные отрезки имели равные длины</w:t>
      </w:r>
      <w:r w:rsidRPr="00527096">
        <w:t>? Ответ</w:t>
      </w:r>
      <w:r>
        <w:t xml:space="preserve"> об</w:t>
      </w:r>
      <w:r w:rsidRPr="00527096">
        <w:t>ъясните.</w:t>
      </w:r>
    </w:p>
    <w:p w:rsidR="00BB5DD1" w:rsidRPr="00466721" w:rsidRDefault="007C34AB" w:rsidP="00C6049B">
      <w:pPr>
        <w:pStyle w:val="a7"/>
        <w:jc w:val="right"/>
      </w:pPr>
      <w:r w:rsidRPr="00E11EFF">
        <w:rPr>
          <w:b/>
          <w:sz w:val="20"/>
          <w:szCs w:val="20"/>
        </w:rPr>
        <w:t xml:space="preserve"> </w:t>
      </w:r>
      <w:r w:rsidR="00BB5DD1" w:rsidRPr="00E11EFF">
        <w:rPr>
          <w:b/>
          <w:sz w:val="20"/>
          <w:szCs w:val="20"/>
        </w:rPr>
        <w:t>(</w:t>
      </w:r>
      <w:r w:rsidR="00BB5DD1" w:rsidRPr="00384FA0">
        <w:rPr>
          <w:b/>
          <w:sz w:val="20"/>
          <w:szCs w:val="20"/>
        </w:rPr>
        <w:t xml:space="preserve">7 </w:t>
      </w:r>
      <w:r w:rsidR="00BB5DD1" w:rsidRPr="00E11EFF">
        <w:rPr>
          <w:b/>
          <w:sz w:val="20"/>
          <w:szCs w:val="20"/>
        </w:rPr>
        <w:t xml:space="preserve"> баллов)</w:t>
      </w:r>
    </w:p>
    <w:p w:rsidR="00432FB1" w:rsidRDefault="00432FB1" w:rsidP="00432FB1">
      <w:pPr>
        <w:pStyle w:val="a7"/>
        <w:spacing w:line="360" w:lineRule="auto"/>
        <w:ind w:left="714"/>
        <w:jc w:val="both"/>
        <w:rPr>
          <w:b/>
        </w:rPr>
      </w:pPr>
      <w:r>
        <w:rPr>
          <w:b/>
        </w:rPr>
        <w:t xml:space="preserve">Ответ: </w:t>
      </w:r>
      <w:r w:rsidRPr="00432FB1">
        <w:rPr>
          <w:b/>
        </w:rPr>
        <w:t>невозможно.</w:t>
      </w:r>
    </w:p>
    <w:p w:rsidR="003C5AF6" w:rsidRDefault="00861774" w:rsidP="00191597">
      <w:pPr>
        <w:ind w:left="709"/>
        <w:rPr>
          <w:b/>
        </w:rPr>
      </w:pPr>
      <w:r w:rsidRPr="00861774">
        <w:rPr>
          <w:b/>
        </w:rPr>
        <w:t>Решение:</w:t>
      </w:r>
    </w:p>
    <w:p w:rsidR="00B339B6" w:rsidRDefault="00B339B6" w:rsidP="00191597">
      <w:pPr>
        <w:ind w:left="709"/>
        <w:rPr>
          <w:b/>
        </w:rPr>
      </w:pPr>
      <w:r w:rsidRPr="00B339B6">
        <w:t>Решение аналогичной задачи подробно разобрано в варианте 1</w:t>
      </w:r>
      <w:r>
        <w:rPr>
          <w:b/>
        </w:rPr>
        <w:t>.</w:t>
      </w:r>
    </w:p>
    <w:p w:rsidR="00B339B6" w:rsidRDefault="00B339B6" w:rsidP="00FC2732">
      <w:pPr>
        <w:jc w:val="center"/>
      </w:pPr>
    </w:p>
    <w:p w:rsidR="00FC2732" w:rsidRPr="00B441EC" w:rsidRDefault="00FC2732" w:rsidP="00FC2732">
      <w:pPr>
        <w:jc w:val="center"/>
        <w:rPr>
          <w:b/>
        </w:rPr>
      </w:pPr>
      <w:r w:rsidRPr="00F97F84">
        <w:rPr>
          <w:b/>
        </w:rPr>
        <w:t>Критерии оценивания приведены в таблице:</w:t>
      </w:r>
    </w:p>
    <w:p w:rsidR="00FC2732" w:rsidRPr="00B441EC" w:rsidRDefault="00FC2732" w:rsidP="00FC2732">
      <w:pPr>
        <w:rPr>
          <w:b/>
        </w:rPr>
      </w:pPr>
    </w:p>
    <w:tbl>
      <w:tblPr>
        <w:tblStyle w:val="af4"/>
        <w:tblW w:w="9072" w:type="dxa"/>
        <w:tblInd w:w="817" w:type="dxa"/>
        <w:tblLook w:val="04A0"/>
      </w:tblPr>
      <w:tblGrid>
        <w:gridCol w:w="862"/>
        <w:gridCol w:w="8210"/>
      </w:tblGrid>
      <w:tr w:rsidR="00FC2732" w:rsidRPr="00F97F84" w:rsidTr="00FC2732">
        <w:tc>
          <w:tcPr>
            <w:tcW w:w="437" w:type="dxa"/>
          </w:tcPr>
          <w:p w:rsidR="00FC2732" w:rsidRPr="00F97F84" w:rsidRDefault="00FC2732" w:rsidP="008377AF">
            <w:pPr>
              <w:jc w:val="center"/>
            </w:pPr>
            <w:r w:rsidRPr="00F97F84">
              <w:t>Баллы</w:t>
            </w:r>
          </w:p>
        </w:tc>
        <w:tc>
          <w:tcPr>
            <w:tcW w:w="8635" w:type="dxa"/>
          </w:tcPr>
          <w:p w:rsidR="00FC2732" w:rsidRPr="00F97F84" w:rsidRDefault="00FC2732" w:rsidP="008377AF">
            <w:pPr>
              <w:jc w:val="center"/>
            </w:pPr>
            <w:r w:rsidRPr="00F97F84">
              <w:t>Критерии оценивания</w:t>
            </w:r>
          </w:p>
        </w:tc>
      </w:tr>
      <w:tr w:rsidR="00FC2732" w:rsidRPr="00FC2732" w:rsidTr="00FC2732">
        <w:tc>
          <w:tcPr>
            <w:tcW w:w="437" w:type="dxa"/>
          </w:tcPr>
          <w:p w:rsidR="00FC2732" w:rsidRPr="00FC2732" w:rsidRDefault="00FC2732" w:rsidP="008377AF">
            <w:pPr>
              <w:jc w:val="center"/>
              <w:rPr>
                <w:b/>
                <w:sz w:val="20"/>
                <w:szCs w:val="20"/>
              </w:rPr>
            </w:pPr>
            <w:r w:rsidRPr="00FC273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635" w:type="dxa"/>
          </w:tcPr>
          <w:p w:rsidR="00FC2732" w:rsidRPr="00FC2732" w:rsidRDefault="00FC2732" w:rsidP="008377AF">
            <w:pPr>
              <w:jc w:val="both"/>
              <w:rPr>
                <w:sz w:val="20"/>
                <w:szCs w:val="20"/>
              </w:rPr>
            </w:pPr>
            <w:r w:rsidRPr="00FC2732">
              <w:rPr>
                <w:sz w:val="20"/>
                <w:szCs w:val="20"/>
              </w:rPr>
              <w:t>Полное обоснованное решение.</w:t>
            </w:r>
          </w:p>
        </w:tc>
      </w:tr>
      <w:tr w:rsidR="00FC2732" w:rsidRPr="00FC2732" w:rsidTr="00FC2732">
        <w:tc>
          <w:tcPr>
            <w:tcW w:w="437" w:type="dxa"/>
          </w:tcPr>
          <w:p w:rsidR="00FC2732" w:rsidRPr="00FC2732" w:rsidRDefault="00FC2732" w:rsidP="008377AF">
            <w:pPr>
              <w:jc w:val="center"/>
              <w:rPr>
                <w:b/>
                <w:sz w:val="20"/>
                <w:szCs w:val="20"/>
              </w:rPr>
            </w:pPr>
            <w:r w:rsidRPr="00FC273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635" w:type="dxa"/>
          </w:tcPr>
          <w:p w:rsidR="00FC2732" w:rsidRPr="00FC2732" w:rsidRDefault="00FC2732" w:rsidP="008377AF">
            <w:pPr>
              <w:jc w:val="both"/>
              <w:rPr>
                <w:sz w:val="20"/>
                <w:szCs w:val="20"/>
              </w:rPr>
            </w:pPr>
            <w:r w:rsidRPr="00FC2732">
              <w:rPr>
                <w:sz w:val="20"/>
                <w:szCs w:val="20"/>
              </w:rPr>
              <w:t>Обоснованное решение с несущественными недочетами.</w:t>
            </w:r>
          </w:p>
        </w:tc>
      </w:tr>
      <w:tr w:rsidR="00FC2732" w:rsidRPr="00FC2732" w:rsidTr="00FC2732">
        <w:tc>
          <w:tcPr>
            <w:tcW w:w="437" w:type="dxa"/>
          </w:tcPr>
          <w:p w:rsidR="00FC2732" w:rsidRPr="00FC2732" w:rsidRDefault="00FC2732" w:rsidP="008377AF">
            <w:pPr>
              <w:jc w:val="center"/>
              <w:rPr>
                <w:b/>
                <w:sz w:val="20"/>
                <w:szCs w:val="20"/>
              </w:rPr>
            </w:pPr>
            <w:r w:rsidRPr="00FC2732">
              <w:rPr>
                <w:b/>
                <w:sz w:val="20"/>
                <w:szCs w:val="20"/>
              </w:rPr>
              <w:t>5-6</w:t>
            </w:r>
          </w:p>
        </w:tc>
        <w:tc>
          <w:tcPr>
            <w:tcW w:w="8635" w:type="dxa"/>
          </w:tcPr>
          <w:p w:rsidR="00FC2732" w:rsidRPr="00FC2732" w:rsidRDefault="00FC2732" w:rsidP="008377AF">
            <w:pPr>
              <w:jc w:val="both"/>
              <w:rPr>
                <w:sz w:val="20"/>
                <w:szCs w:val="20"/>
              </w:rPr>
            </w:pPr>
            <w:r w:rsidRPr="00FC2732">
              <w:rPr>
                <w:sz w:val="20"/>
                <w:szCs w:val="20"/>
              </w:rPr>
              <w:t>Решение содержит незначительные ошибки, пробелы в обоснованиях, но в целом верно и может стать полностью правильным после небольших исправлений или дополнений.</w:t>
            </w:r>
          </w:p>
        </w:tc>
      </w:tr>
      <w:tr w:rsidR="00FC2732" w:rsidRPr="00FC2732" w:rsidTr="00FC2732">
        <w:tc>
          <w:tcPr>
            <w:tcW w:w="437" w:type="dxa"/>
          </w:tcPr>
          <w:p w:rsidR="00FC2732" w:rsidRPr="00FC2732" w:rsidRDefault="00FC2732" w:rsidP="008377AF">
            <w:pPr>
              <w:jc w:val="center"/>
              <w:rPr>
                <w:b/>
                <w:sz w:val="20"/>
                <w:szCs w:val="20"/>
              </w:rPr>
            </w:pPr>
            <w:r w:rsidRPr="00FC273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635" w:type="dxa"/>
          </w:tcPr>
          <w:p w:rsidR="00FC2732" w:rsidRPr="00FC2732" w:rsidRDefault="00FC2732" w:rsidP="008377AF">
            <w:pPr>
              <w:jc w:val="both"/>
              <w:rPr>
                <w:sz w:val="20"/>
                <w:szCs w:val="20"/>
              </w:rPr>
            </w:pPr>
            <w:r w:rsidRPr="00FC2732">
              <w:rPr>
                <w:sz w:val="20"/>
                <w:szCs w:val="20"/>
              </w:rPr>
              <w:t xml:space="preserve">Задача в большей степени решена, чем не решена, например, верно рассмотрен один из двух (более сложный) существенных случаев. </w:t>
            </w:r>
          </w:p>
        </w:tc>
      </w:tr>
      <w:tr w:rsidR="00FC2732" w:rsidRPr="00FC2732" w:rsidTr="00FC2732">
        <w:tc>
          <w:tcPr>
            <w:tcW w:w="437" w:type="dxa"/>
          </w:tcPr>
          <w:p w:rsidR="00FC2732" w:rsidRPr="00FC2732" w:rsidRDefault="00FC2732" w:rsidP="008377AF">
            <w:pPr>
              <w:jc w:val="center"/>
              <w:rPr>
                <w:b/>
                <w:sz w:val="20"/>
                <w:szCs w:val="20"/>
              </w:rPr>
            </w:pPr>
            <w:r w:rsidRPr="00FC2732">
              <w:rPr>
                <w:b/>
                <w:sz w:val="20"/>
                <w:szCs w:val="20"/>
              </w:rPr>
              <w:t>2-3</w:t>
            </w:r>
          </w:p>
        </w:tc>
        <w:tc>
          <w:tcPr>
            <w:tcW w:w="8635" w:type="dxa"/>
          </w:tcPr>
          <w:p w:rsidR="00FC2732" w:rsidRPr="00FC2732" w:rsidRDefault="00FC2732" w:rsidP="008377AF">
            <w:pPr>
              <w:jc w:val="both"/>
              <w:rPr>
                <w:sz w:val="20"/>
                <w:szCs w:val="20"/>
              </w:rPr>
            </w:pPr>
            <w:r w:rsidRPr="00FC2732">
              <w:rPr>
                <w:sz w:val="20"/>
                <w:szCs w:val="20"/>
              </w:rPr>
              <w:t>Задача не решена, но приведены формулы, чертежи, соображения или доказаны некоторые вспомогательные утверждения, имеющие отношение к решению задачи.</w:t>
            </w:r>
          </w:p>
        </w:tc>
      </w:tr>
      <w:tr w:rsidR="00FC2732" w:rsidRPr="00FC2732" w:rsidTr="00FC2732">
        <w:tc>
          <w:tcPr>
            <w:tcW w:w="437" w:type="dxa"/>
          </w:tcPr>
          <w:p w:rsidR="00FC2732" w:rsidRPr="00FC2732" w:rsidRDefault="00FC2732" w:rsidP="008377AF">
            <w:pPr>
              <w:jc w:val="center"/>
              <w:rPr>
                <w:b/>
                <w:sz w:val="20"/>
                <w:szCs w:val="20"/>
              </w:rPr>
            </w:pPr>
            <w:r w:rsidRPr="00FC273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635" w:type="dxa"/>
          </w:tcPr>
          <w:p w:rsidR="00FC2732" w:rsidRPr="00FC2732" w:rsidRDefault="00FC2732" w:rsidP="008377AF">
            <w:pPr>
              <w:jc w:val="both"/>
              <w:rPr>
                <w:sz w:val="20"/>
                <w:szCs w:val="20"/>
              </w:rPr>
            </w:pPr>
            <w:r w:rsidRPr="00FC2732">
              <w:rPr>
                <w:sz w:val="20"/>
                <w:szCs w:val="20"/>
              </w:rPr>
              <w:t xml:space="preserve">Задача не решена, но предпринята попытка решения, рассмотрены, например, отдельные (частные) случаи при отсутствии решения или при ошибочном решении. </w:t>
            </w:r>
          </w:p>
        </w:tc>
      </w:tr>
      <w:tr w:rsidR="00FC2732" w:rsidRPr="00FC2732" w:rsidTr="00FC2732">
        <w:tc>
          <w:tcPr>
            <w:tcW w:w="437" w:type="dxa"/>
          </w:tcPr>
          <w:p w:rsidR="00FC2732" w:rsidRPr="00FC2732" w:rsidRDefault="00FC2732" w:rsidP="008377AF">
            <w:pPr>
              <w:jc w:val="center"/>
              <w:rPr>
                <w:b/>
                <w:sz w:val="20"/>
                <w:szCs w:val="20"/>
              </w:rPr>
            </w:pPr>
            <w:r w:rsidRPr="00FC273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635" w:type="dxa"/>
          </w:tcPr>
          <w:p w:rsidR="00FC2732" w:rsidRPr="00FC2732" w:rsidRDefault="00FC2732" w:rsidP="008377AF">
            <w:pPr>
              <w:jc w:val="both"/>
              <w:rPr>
                <w:sz w:val="20"/>
                <w:szCs w:val="20"/>
              </w:rPr>
            </w:pPr>
            <w:r w:rsidRPr="00FC2732">
              <w:rPr>
                <w:sz w:val="20"/>
                <w:szCs w:val="20"/>
              </w:rPr>
              <w:t>Решение отсутствует, либо решение не соответствует ни одному из критериев, перечисленных выше.</w:t>
            </w:r>
          </w:p>
        </w:tc>
      </w:tr>
    </w:tbl>
    <w:p w:rsidR="00FC2732" w:rsidRPr="00F167BE" w:rsidRDefault="00FC2732" w:rsidP="00992E32"/>
    <w:sectPr w:rsidR="00FC2732" w:rsidRPr="00F167BE" w:rsidSect="00301417">
      <w:head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4CE" w:rsidRDefault="00A264CE" w:rsidP="005000C4">
      <w:r>
        <w:separator/>
      </w:r>
    </w:p>
  </w:endnote>
  <w:endnote w:type="continuationSeparator" w:id="1">
    <w:p w:rsidR="00A264CE" w:rsidRDefault="00A264CE" w:rsidP="00500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4CE" w:rsidRDefault="00A264CE" w:rsidP="005000C4">
      <w:r>
        <w:separator/>
      </w:r>
    </w:p>
  </w:footnote>
  <w:footnote w:type="continuationSeparator" w:id="1">
    <w:p w:rsidR="00A264CE" w:rsidRDefault="00A264CE" w:rsidP="005000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0C4" w:rsidRDefault="005000C4" w:rsidP="005000C4">
    <w:pPr>
      <w:pStyle w:val="ab"/>
      <w:jc w:val="right"/>
    </w:pPr>
    <w:r>
      <w:t>Ответы и Решения, 8</w:t>
    </w:r>
    <w:r w:rsidR="007F49F6">
      <w:t xml:space="preserve"> </w:t>
    </w:r>
    <w:r>
      <w:t>класс, Заключительный этап 2020-2021.</w:t>
    </w:r>
  </w:p>
  <w:p w:rsidR="005000C4" w:rsidRDefault="005000C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1442"/>
    <w:multiLevelType w:val="hybridMultilevel"/>
    <w:tmpl w:val="DD9AF3C6"/>
    <w:lvl w:ilvl="0" w:tplc="ED7C601E">
      <w:start w:val="7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668E5"/>
    <w:multiLevelType w:val="hybridMultilevel"/>
    <w:tmpl w:val="D804C180"/>
    <w:lvl w:ilvl="0" w:tplc="D160033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E376B9"/>
    <w:multiLevelType w:val="hybridMultilevel"/>
    <w:tmpl w:val="739496AE"/>
    <w:lvl w:ilvl="0" w:tplc="73E0CE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DB1486"/>
    <w:multiLevelType w:val="hybridMultilevel"/>
    <w:tmpl w:val="367A7022"/>
    <w:lvl w:ilvl="0" w:tplc="4F7254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3A49ED"/>
    <w:multiLevelType w:val="hybridMultilevel"/>
    <w:tmpl w:val="C80E70BC"/>
    <w:lvl w:ilvl="0" w:tplc="605656FE">
      <w:start w:val="7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C3602B"/>
    <w:multiLevelType w:val="hybridMultilevel"/>
    <w:tmpl w:val="4F1A0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AF39D6"/>
    <w:multiLevelType w:val="hybridMultilevel"/>
    <w:tmpl w:val="1AD4A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5DD1"/>
    <w:rsid w:val="00065918"/>
    <w:rsid w:val="00083EAF"/>
    <w:rsid w:val="00096B88"/>
    <w:rsid w:val="000B7912"/>
    <w:rsid w:val="00104242"/>
    <w:rsid w:val="0010536E"/>
    <w:rsid w:val="001229BC"/>
    <w:rsid w:val="001627BF"/>
    <w:rsid w:val="00191597"/>
    <w:rsid w:val="001C74B3"/>
    <w:rsid w:val="001E1847"/>
    <w:rsid w:val="001F1682"/>
    <w:rsid w:val="001F17BA"/>
    <w:rsid w:val="00201A4E"/>
    <w:rsid w:val="0021583A"/>
    <w:rsid w:val="002238EE"/>
    <w:rsid w:val="0024586D"/>
    <w:rsid w:val="002616BA"/>
    <w:rsid w:val="00265E11"/>
    <w:rsid w:val="00294D56"/>
    <w:rsid w:val="002C5450"/>
    <w:rsid w:val="002F63C6"/>
    <w:rsid w:val="00301417"/>
    <w:rsid w:val="00333214"/>
    <w:rsid w:val="00384FA0"/>
    <w:rsid w:val="00390652"/>
    <w:rsid w:val="003C5AF6"/>
    <w:rsid w:val="003D7E28"/>
    <w:rsid w:val="003E2ECF"/>
    <w:rsid w:val="003E50A0"/>
    <w:rsid w:val="003E703D"/>
    <w:rsid w:val="003F4DF5"/>
    <w:rsid w:val="003F720E"/>
    <w:rsid w:val="00401D09"/>
    <w:rsid w:val="0040498B"/>
    <w:rsid w:val="00413768"/>
    <w:rsid w:val="00432FB1"/>
    <w:rsid w:val="00466721"/>
    <w:rsid w:val="004A3DE4"/>
    <w:rsid w:val="004D4440"/>
    <w:rsid w:val="005000C4"/>
    <w:rsid w:val="00527A0A"/>
    <w:rsid w:val="005B14A6"/>
    <w:rsid w:val="005F5948"/>
    <w:rsid w:val="00604025"/>
    <w:rsid w:val="006335AA"/>
    <w:rsid w:val="00681795"/>
    <w:rsid w:val="006D0733"/>
    <w:rsid w:val="006E2E13"/>
    <w:rsid w:val="00722D67"/>
    <w:rsid w:val="00730DF2"/>
    <w:rsid w:val="00741380"/>
    <w:rsid w:val="00762378"/>
    <w:rsid w:val="007A7154"/>
    <w:rsid w:val="007C01A1"/>
    <w:rsid w:val="007C04D6"/>
    <w:rsid w:val="007C34AB"/>
    <w:rsid w:val="007C6E3D"/>
    <w:rsid w:val="007D5C22"/>
    <w:rsid w:val="007F49F6"/>
    <w:rsid w:val="007F5FB3"/>
    <w:rsid w:val="00822E31"/>
    <w:rsid w:val="00861774"/>
    <w:rsid w:val="00861B10"/>
    <w:rsid w:val="008F310A"/>
    <w:rsid w:val="0093707F"/>
    <w:rsid w:val="00973D67"/>
    <w:rsid w:val="00992E32"/>
    <w:rsid w:val="009B383D"/>
    <w:rsid w:val="009C783A"/>
    <w:rsid w:val="00A2134E"/>
    <w:rsid w:val="00A264CE"/>
    <w:rsid w:val="00A937E7"/>
    <w:rsid w:val="00AD7595"/>
    <w:rsid w:val="00AD75A7"/>
    <w:rsid w:val="00B178A1"/>
    <w:rsid w:val="00B339B6"/>
    <w:rsid w:val="00B46770"/>
    <w:rsid w:val="00B5352B"/>
    <w:rsid w:val="00B547D7"/>
    <w:rsid w:val="00B57593"/>
    <w:rsid w:val="00B75F5A"/>
    <w:rsid w:val="00B902E6"/>
    <w:rsid w:val="00BA0F3A"/>
    <w:rsid w:val="00BB5DD1"/>
    <w:rsid w:val="00BC5BC3"/>
    <w:rsid w:val="00BE5F20"/>
    <w:rsid w:val="00C006E3"/>
    <w:rsid w:val="00C3290F"/>
    <w:rsid w:val="00C6049B"/>
    <w:rsid w:val="00C8777D"/>
    <w:rsid w:val="00D90C16"/>
    <w:rsid w:val="00D97DEC"/>
    <w:rsid w:val="00DA2078"/>
    <w:rsid w:val="00DB0A49"/>
    <w:rsid w:val="00DD679C"/>
    <w:rsid w:val="00DE586E"/>
    <w:rsid w:val="00DF0DA9"/>
    <w:rsid w:val="00E44ED1"/>
    <w:rsid w:val="00E85BE0"/>
    <w:rsid w:val="00E92606"/>
    <w:rsid w:val="00E93FB5"/>
    <w:rsid w:val="00F12F82"/>
    <w:rsid w:val="00F167BE"/>
    <w:rsid w:val="00F27996"/>
    <w:rsid w:val="00F54648"/>
    <w:rsid w:val="00FC2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DD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B5DD1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5DD1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BB5DD1"/>
    <w:pPr>
      <w:ind w:firstLine="720"/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BB5DD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BB5DD1"/>
    <w:pPr>
      <w:spacing w:line="360" w:lineRule="auto"/>
      <w:jc w:val="center"/>
    </w:pPr>
    <w:rPr>
      <w:b/>
    </w:rPr>
  </w:style>
  <w:style w:type="character" w:customStyle="1" w:styleId="a6">
    <w:name w:val="Подзаголовок Знак"/>
    <w:basedOn w:val="a0"/>
    <w:link w:val="a5"/>
    <w:rsid w:val="00BB5DD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B5DD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E586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586E"/>
    <w:rPr>
      <w:rFonts w:ascii="Tahoma" w:eastAsia="Times New Roman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604025"/>
    <w:rPr>
      <w:color w:val="808080"/>
    </w:rPr>
  </w:style>
  <w:style w:type="paragraph" w:styleId="ab">
    <w:name w:val="header"/>
    <w:basedOn w:val="a"/>
    <w:link w:val="ac"/>
    <w:uiPriority w:val="99"/>
    <w:unhideWhenUsed/>
    <w:rsid w:val="005000C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000C4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5000C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000C4"/>
    <w:rPr>
      <w:rFonts w:ascii="Times New Roman" w:eastAsia="Times New Roman" w:hAnsi="Times New Roman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0B791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B7912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B7912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B791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B7912"/>
    <w:rPr>
      <w:b/>
      <w:bCs/>
    </w:rPr>
  </w:style>
  <w:style w:type="table" w:styleId="af4">
    <w:name w:val="Table Grid"/>
    <w:basedOn w:val="a1"/>
    <w:uiPriority w:val="59"/>
    <w:rsid w:val="00FC27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4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масаша</dc:creator>
  <cp:lastModifiedBy>юрий</cp:lastModifiedBy>
  <cp:revision>15</cp:revision>
  <dcterms:created xsi:type="dcterms:W3CDTF">2021-04-02T20:34:00Z</dcterms:created>
  <dcterms:modified xsi:type="dcterms:W3CDTF">2021-04-05T00:03:00Z</dcterms:modified>
</cp:coreProperties>
</file>