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6224F" w14:textId="77777777" w:rsidR="00A95AD3" w:rsidRPr="001161C1" w:rsidRDefault="00A95AD3" w:rsidP="00A95AD3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64536604"/>
      <w:r w:rsidRPr="001161C1">
        <w:rPr>
          <w:rFonts w:ascii="Times New Roman" w:hAnsi="Times New Roman"/>
          <w:b/>
          <w:sz w:val="24"/>
          <w:szCs w:val="24"/>
        </w:rPr>
        <w:t xml:space="preserve">Министерство </w:t>
      </w:r>
      <w:r>
        <w:rPr>
          <w:rFonts w:ascii="Times New Roman" w:hAnsi="Times New Roman"/>
          <w:b/>
          <w:sz w:val="24"/>
          <w:szCs w:val="24"/>
        </w:rPr>
        <w:t>науки и высшего образования</w:t>
      </w:r>
      <w:r w:rsidRPr="001161C1">
        <w:rPr>
          <w:rFonts w:ascii="Times New Roman" w:hAnsi="Times New Roman"/>
          <w:b/>
          <w:sz w:val="24"/>
          <w:szCs w:val="24"/>
        </w:rPr>
        <w:t xml:space="preserve"> РФ</w:t>
      </w:r>
    </w:p>
    <w:p w14:paraId="4CCEE1C7" w14:textId="77777777" w:rsidR="00A95AD3" w:rsidRPr="001161C1" w:rsidRDefault="00A95AD3" w:rsidP="00A95AD3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61C1">
        <w:rPr>
          <w:rFonts w:ascii="Times New Roman" w:hAnsi="Times New Roman"/>
          <w:b/>
          <w:sz w:val="24"/>
          <w:szCs w:val="24"/>
        </w:rPr>
        <w:t>Совет ректоров вузов Томской области</w:t>
      </w:r>
    </w:p>
    <w:p w14:paraId="37B86829" w14:textId="77777777" w:rsidR="00A95AD3" w:rsidRPr="001161C1" w:rsidRDefault="00A95AD3" w:rsidP="00A95AD3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61C1">
        <w:rPr>
          <w:rFonts w:ascii="Times New Roman" w:hAnsi="Times New Roman"/>
          <w:b/>
          <w:sz w:val="24"/>
          <w:szCs w:val="24"/>
        </w:rPr>
        <w:t>Открытая региональная межвузовская олимпиада 2020-2021 гг.</w:t>
      </w:r>
    </w:p>
    <w:p w14:paraId="3880B0B5" w14:textId="77777777" w:rsidR="00A95AD3" w:rsidRDefault="00A95AD3" w:rsidP="00A95AD3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ОБЩЕСТВОЗНАНИЕ</w:t>
      </w:r>
      <w:r w:rsidRPr="001161C1">
        <w:rPr>
          <w:rFonts w:ascii="Times New Roman" w:hAnsi="Times New Roman"/>
          <w:b/>
          <w:sz w:val="24"/>
          <w:szCs w:val="24"/>
        </w:rPr>
        <w:t xml:space="preserve"> (10-11 класс)</w:t>
      </w:r>
    </w:p>
    <w:p w14:paraId="3C07D1FE" w14:textId="77777777" w:rsidR="00A95AD3" w:rsidRPr="001161C1" w:rsidRDefault="00A95AD3" w:rsidP="00A95AD3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РЕШЕНИЯ</w:t>
      </w:r>
    </w:p>
    <w:p w14:paraId="130FC6A2" w14:textId="77777777" w:rsidR="00A95AD3" w:rsidRPr="001161C1" w:rsidRDefault="00A95AD3" w:rsidP="00A95AD3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Второй</w:t>
      </w:r>
      <w:r w:rsidRPr="001161C1">
        <w:rPr>
          <w:rFonts w:ascii="Times New Roman" w:hAnsi="Times New Roman"/>
          <w:b/>
          <w:sz w:val="24"/>
          <w:szCs w:val="24"/>
        </w:rPr>
        <w:t xml:space="preserve"> этап </w:t>
      </w:r>
    </w:p>
    <w:p w14:paraId="5F43E1A8" w14:textId="68DD2A8E" w:rsidR="00A95AD3" w:rsidRPr="001161C1" w:rsidRDefault="00A95AD3" w:rsidP="00A95AD3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bookmarkStart w:id="1" w:name="_GoBack"/>
      <w:bookmarkEnd w:id="1"/>
      <w:r w:rsidRPr="001161C1">
        <w:rPr>
          <w:rFonts w:ascii="Times New Roman" w:hAnsi="Times New Roman"/>
          <w:sz w:val="24"/>
          <w:szCs w:val="24"/>
        </w:rPr>
        <w:t xml:space="preserve"> вариант</w:t>
      </w:r>
    </w:p>
    <w:p w14:paraId="7B701A22" w14:textId="77777777" w:rsidR="005679AF" w:rsidRPr="002B3526" w:rsidRDefault="005679AF" w:rsidP="005679AF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2B3526">
        <w:rPr>
          <w:rFonts w:cs="Calibri"/>
          <w:b/>
          <w:sz w:val="28"/>
          <w:szCs w:val="28"/>
        </w:rPr>
        <w:t>Задание №1</w:t>
      </w:r>
    </w:p>
    <w:p w14:paraId="0AB9142C" w14:textId="77777777" w:rsidR="004A75F2" w:rsidRDefault="004A75F2" w:rsidP="004A75F2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4A75F2">
        <w:rPr>
          <w:rFonts w:eastAsia="Times New Roman" w:cs="Calibri"/>
          <w:color w:val="000000"/>
          <w:sz w:val="24"/>
          <w:szCs w:val="24"/>
          <w:lang w:eastAsia="ru-RU"/>
        </w:rPr>
        <w:t>«Сколько бы примеров появления белых лебедей мы ни наблюдали, все это не оправдывает заключения: "Все лебеди белые"», – утверждал знаменитый английский философ Карл Поппер</w:t>
      </w:r>
      <w:r>
        <w:rPr>
          <w:rFonts w:eastAsia="Times New Roman" w:cs="Calibri"/>
          <w:color w:val="000000"/>
          <w:sz w:val="24"/>
          <w:szCs w:val="24"/>
          <w:lang w:eastAsia="ru-RU"/>
        </w:rPr>
        <w:t>.</w:t>
      </w:r>
    </w:p>
    <w:p w14:paraId="40963FF2" w14:textId="43861AA5" w:rsidR="004A75F2" w:rsidRPr="004A75F2" w:rsidRDefault="004A75F2" w:rsidP="004A75F2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4A75F2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А почему? Что давало право философу так утверждать? Какой метод познания он критикует в своем утверждении?</w:t>
      </w:r>
    </w:p>
    <w:p w14:paraId="5F200A6B" w14:textId="77777777" w:rsidR="004A75F2" w:rsidRPr="004A75F2" w:rsidRDefault="004A75F2" w:rsidP="004A75F2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</w:p>
    <w:p w14:paraId="61D90512" w14:textId="77777777" w:rsidR="004A75F2" w:rsidRDefault="007E6D47" w:rsidP="007E6D4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7E6D47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За правильный ответ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- </w:t>
      </w:r>
      <w:r w:rsidR="004A75F2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3</w:t>
      </w:r>
      <w:r w:rsidRPr="007E6D47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балл</w:t>
      </w:r>
      <w:r w:rsidR="004A75F2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а</w:t>
      </w:r>
    </w:p>
    <w:p w14:paraId="2E01B0E7" w14:textId="69500DF7" w:rsidR="005679AF" w:rsidRDefault="004A75F2" w:rsidP="007E6D4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За правильное определение метода – 2 балла</w:t>
      </w:r>
      <w:r w:rsidR="007E6D47" w:rsidRPr="007E6D47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</w:t>
      </w:r>
      <w:r w:rsidR="005679AF" w:rsidRPr="007E6D47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 </w:t>
      </w:r>
    </w:p>
    <w:p w14:paraId="1FCCBCB4" w14:textId="3F34A388" w:rsidR="004A75F2" w:rsidRPr="007E6D47" w:rsidRDefault="004A75F2" w:rsidP="007E6D4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Итого – 5 баллов</w:t>
      </w:r>
    </w:p>
    <w:p w14:paraId="5918EE28" w14:textId="77777777" w:rsidR="00F85BC2" w:rsidRDefault="00F85BC2" w:rsidP="007E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473C179" w14:textId="1456982F" w:rsidR="005679AF" w:rsidRPr="00F85BC2" w:rsidRDefault="00F85BC2" w:rsidP="007E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2" w:name="_Hlk64724833"/>
      <w:r w:rsidRPr="00F85BC2">
        <w:rPr>
          <w:rFonts w:ascii="Times New Roman" w:hAnsi="Times New Roman"/>
          <w:b/>
          <w:bCs/>
          <w:iCs/>
          <w:sz w:val="24"/>
          <w:szCs w:val="24"/>
        </w:rPr>
        <w:t>Ответ:</w:t>
      </w:r>
      <w:bookmarkEnd w:id="2"/>
      <w:r w:rsidRPr="00F85BC2">
        <w:rPr>
          <w:rFonts w:ascii="Times New Roman" w:hAnsi="Times New Roman"/>
          <w:b/>
          <w:bCs/>
          <w:iCs/>
          <w:sz w:val="24"/>
          <w:szCs w:val="24"/>
        </w:rPr>
        <w:t xml:space="preserve"> Нет оснований для такого утверждения, потому что всегда можно встретить черного лебедя. Таково свойство любого опыта. </w:t>
      </w:r>
    </w:p>
    <w:p w14:paraId="3B94F975" w14:textId="20F6C3E5" w:rsidR="00F85BC2" w:rsidRPr="00F85BC2" w:rsidRDefault="00F85BC2" w:rsidP="007E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85BC2">
        <w:rPr>
          <w:rFonts w:ascii="Times New Roman" w:hAnsi="Times New Roman"/>
          <w:b/>
          <w:bCs/>
          <w:iCs/>
          <w:sz w:val="24"/>
          <w:szCs w:val="24"/>
        </w:rPr>
        <w:t>Метод: индукция</w:t>
      </w:r>
    </w:p>
    <w:p w14:paraId="064635BB" w14:textId="77777777" w:rsidR="00F85BC2" w:rsidRDefault="00F85BC2" w:rsidP="005679AF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14:paraId="456A7253" w14:textId="35C5F49F" w:rsidR="005679AF" w:rsidRPr="002B3526" w:rsidRDefault="005679AF" w:rsidP="005679AF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2B3526">
        <w:rPr>
          <w:rFonts w:cs="Calibri"/>
          <w:b/>
          <w:sz w:val="28"/>
          <w:szCs w:val="28"/>
        </w:rPr>
        <w:t>Задание №</w:t>
      </w:r>
      <w:r>
        <w:rPr>
          <w:rFonts w:cs="Calibri"/>
          <w:b/>
          <w:sz w:val="28"/>
          <w:szCs w:val="28"/>
        </w:rPr>
        <w:t xml:space="preserve"> 2</w:t>
      </w:r>
    </w:p>
    <w:p w14:paraId="5833E9F5" w14:textId="58CCA7E4" w:rsidR="001E7504" w:rsidRDefault="001E7504" w:rsidP="007E6D47">
      <w:pPr>
        <w:tabs>
          <w:tab w:val="left" w:pos="3375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CA117C">
        <w:rPr>
          <w:rFonts w:cs="Calibri"/>
          <w:b/>
          <w:sz w:val="24"/>
          <w:szCs w:val="24"/>
        </w:rPr>
        <w:t>Как Вы думаете, о каких интеллектуальных действиях</w:t>
      </w:r>
      <w:r w:rsidR="007E6D47">
        <w:rPr>
          <w:rFonts w:cs="Calibri"/>
          <w:b/>
          <w:sz w:val="24"/>
          <w:szCs w:val="24"/>
        </w:rPr>
        <w:t xml:space="preserve">, </w:t>
      </w:r>
      <w:r w:rsidRPr="00CA117C">
        <w:rPr>
          <w:rFonts w:cs="Calibri"/>
          <w:b/>
          <w:sz w:val="24"/>
          <w:szCs w:val="24"/>
        </w:rPr>
        <w:t xml:space="preserve">методах </w:t>
      </w:r>
      <w:r w:rsidR="007E6D47">
        <w:rPr>
          <w:rFonts w:cs="Calibri"/>
          <w:b/>
          <w:sz w:val="24"/>
          <w:szCs w:val="24"/>
        </w:rPr>
        <w:t xml:space="preserve">или использовании каких понятий (категорий) </w:t>
      </w:r>
      <w:r w:rsidRPr="00CA117C">
        <w:rPr>
          <w:rFonts w:cs="Calibri"/>
          <w:b/>
          <w:sz w:val="24"/>
          <w:szCs w:val="24"/>
        </w:rPr>
        <w:t xml:space="preserve">идет речь в данных высказываниях? (В каждом высказывании идет речь о разных </w:t>
      </w:r>
      <w:r w:rsidR="007E6D47">
        <w:rPr>
          <w:rFonts w:cs="Calibri"/>
          <w:b/>
          <w:sz w:val="24"/>
          <w:szCs w:val="24"/>
        </w:rPr>
        <w:t xml:space="preserve">понятиях </w:t>
      </w:r>
      <w:r w:rsidRPr="00CA117C">
        <w:rPr>
          <w:rFonts w:cs="Calibri"/>
          <w:b/>
          <w:sz w:val="24"/>
          <w:szCs w:val="24"/>
        </w:rPr>
        <w:t>действиях или методах).</w:t>
      </w:r>
    </w:p>
    <w:p w14:paraId="33AF5E57" w14:textId="77777777" w:rsidR="007E6D47" w:rsidRDefault="007E6D47" w:rsidP="007E6D47">
      <w:pPr>
        <w:tabs>
          <w:tab w:val="left" w:pos="3375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3E51BEBA" w14:textId="4029A83E" w:rsidR="007E6D47" w:rsidRDefault="007E6D47" w:rsidP="007E6D47">
      <w:pPr>
        <w:tabs>
          <w:tab w:val="left" w:pos="3375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За каждый правильный ответ - 5 баллов </w:t>
      </w:r>
    </w:p>
    <w:p w14:paraId="42978E2B" w14:textId="77777777" w:rsidR="001E7504" w:rsidRDefault="001E7504" w:rsidP="007E6D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</w:p>
    <w:p w14:paraId="2B9BC149" w14:textId="2A272D44" w:rsidR="00BD28C9" w:rsidRDefault="007E6D47" w:rsidP="00BD28C9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ru-RU"/>
        </w:rPr>
        <w:t>1</w:t>
      </w:r>
      <w:r w:rsidR="00BD28C9">
        <w:rPr>
          <w:rFonts w:eastAsia="Times New Roman" w:cs="Calibri"/>
          <w:sz w:val="24"/>
          <w:szCs w:val="24"/>
          <w:lang w:eastAsia="ru-RU"/>
        </w:rPr>
        <w:t>.</w:t>
      </w:r>
      <w:r w:rsidR="00BD28C9" w:rsidRPr="00220680">
        <w:rPr>
          <w:rFonts w:cs="Calibri"/>
          <w:sz w:val="24"/>
          <w:szCs w:val="24"/>
        </w:rPr>
        <w:t xml:space="preserve">«Разве люди видят что-нибудь, свое или чужое, кроме теней, отбрасываемых огнем на расположенную перед ними стену пещеры, в которой они </w:t>
      </w:r>
      <w:proofErr w:type="gramStart"/>
      <w:r w:rsidR="00BD28C9" w:rsidRPr="00220680">
        <w:rPr>
          <w:rFonts w:cs="Calibri"/>
          <w:sz w:val="24"/>
          <w:szCs w:val="24"/>
        </w:rPr>
        <w:t>обречены</w:t>
      </w:r>
      <w:proofErr w:type="gramEnd"/>
      <w:r w:rsidR="00BD28C9" w:rsidRPr="00220680">
        <w:rPr>
          <w:rFonts w:cs="Calibri"/>
          <w:sz w:val="24"/>
          <w:szCs w:val="24"/>
        </w:rPr>
        <w:t xml:space="preserve"> пребывать по природе своей»</w:t>
      </w:r>
      <w:r w:rsidR="00BD28C9">
        <w:rPr>
          <w:rFonts w:cs="Calibri"/>
          <w:sz w:val="24"/>
          <w:szCs w:val="24"/>
        </w:rPr>
        <w:t xml:space="preserve"> (Платон)</w:t>
      </w:r>
    </w:p>
    <w:p w14:paraId="65A5C227" w14:textId="36730F79" w:rsidR="00065A67" w:rsidRDefault="00F85BC2" w:rsidP="007E6D47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F85BC2">
        <w:rPr>
          <w:rFonts w:ascii="Times New Roman" w:hAnsi="Times New Roman"/>
          <w:b/>
          <w:bCs/>
          <w:iCs/>
          <w:sz w:val="24"/>
          <w:szCs w:val="24"/>
        </w:rPr>
        <w:t>Ответ: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сущность/явление</w:t>
      </w:r>
    </w:p>
    <w:p w14:paraId="729492BE" w14:textId="77777777" w:rsidR="00F85BC2" w:rsidRDefault="00F85BC2" w:rsidP="00557CB8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0698345D" w14:textId="7E392D87" w:rsidR="00557CB8" w:rsidRPr="00AF0614" w:rsidRDefault="007E6D47" w:rsidP="00557CB8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AF0614">
        <w:rPr>
          <w:rFonts w:cs="Calibri"/>
          <w:bCs/>
          <w:sz w:val="24"/>
          <w:szCs w:val="24"/>
        </w:rPr>
        <w:t xml:space="preserve">2. </w:t>
      </w:r>
      <w:r w:rsidR="00557CB8" w:rsidRPr="00AF0614">
        <w:rPr>
          <w:rFonts w:cs="Calibri"/>
          <w:bCs/>
          <w:sz w:val="24"/>
          <w:szCs w:val="24"/>
        </w:rPr>
        <w:t>«У кого есть</w:t>
      </w:r>
      <w:proofErr w:type="gramStart"/>
      <w:r w:rsidR="00557CB8" w:rsidRPr="00AF0614">
        <w:rPr>
          <w:rFonts w:cs="Calibri"/>
          <w:bCs/>
          <w:sz w:val="24"/>
          <w:szCs w:val="24"/>
        </w:rPr>
        <w:t xml:space="preserve">  З</w:t>
      </w:r>
      <w:proofErr w:type="gramEnd"/>
      <w:r w:rsidR="00557CB8" w:rsidRPr="00AF0614">
        <w:rPr>
          <w:rFonts w:cs="Calibri"/>
          <w:bCs/>
          <w:sz w:val="24"/>
          <w:szCs w:val="24"/>
        </w:rPr>
        <w:t>ачем жить, может вынести почти любое Как» (Ницше).</w:t>
      </w:r>
    </w:p>
    <w:p w14:paraId="29A240DA" w14:textId="4C8EBC26" w:rsidR="00065A67" w:rsidRPr="00AF0614" w:rsidRDefault="00F85BC2" w:rsidP="007E6D4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85BC2">
        <w:rPr>
          <w:rFonts w:ascii="Times New Roman" w:hAnsi="Times New Roman"/>
          <w:b/>
          <w:bCs/>
          <w:iCs/>
          <w:sz w:val="24"/>
          <w:szCs w:val="24"/>
        </w:rPr>
        <w:t>Ответ: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часть/ целое</w:t>
      </w:r>
    </w:p>
    <w:p w14:paraId="747E0E4C" w14:textId="77777777" w:rsidR="00F85BC2" w:rsidRDefault="00F85BC2" w:rsidP="00DE0428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6A99D44" w14:textId="1AD4E5BC" w:rsidR="00DE0428" w:rsidRPr="00B27B64" w:rsidRDefault="007E6D47" w:rsidP="00DE042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F0614">
        <w:rPr>
          <w:rFonts w:cs="Calibri"/>
          <w:sz w:val="24"/>
          <w:szCs w:val="24"/>
        </w:rPr>
        <w:t>3</w:t>
      </w:r>
      <w:r w:rsidRPr="00BD28C9">
        <w:rPr>
          <w:rFonts w:cs="Calibri"/>
          <w:i/>
          <w:iCs/>
          <w:sz w:val="24"/>
          <w:szCs w:val="24"/>
        </w:rPr>
        <w:t xml:space="preserve">. </w:t>
      </w:r>
      <w:r w:rsidR="00B27B64" w:rsidRPr="00B27B64">
        <w:rPr>
          <w:rFonts w:cs="Calibri"/>
          <w:sz w:val="24"/>
          <w:szCs w:val="24"/>
        </w:rPr>
        <w:t xml:space="preserve">«Возьмите такое высокоразвитое в научном отношении практическое искусство как современная медицина. Всеобщая “предпосылка” медицинской деятельности, если ее выразить тривиально состоит в утверждении, что необходимо сохранять жизнь просто как таковую и по возможности уменьшать страдания просто как таковые. </w:t>
      </w:r>
      <w:r w:rsidR="00B27B64">
        <w:rPr>
          <w:rFonts w:cs="Calibri"/>
          <w:sz w:val="24"/>
          <w:szCs w:val="24"/>
        </w:rPr>
        <w:t>Но</w:t>
      </w:r>
      <w:r w:rsidR="00B27B64" w:rsidRPr="00B27B64">
        <w:rPr>
          <w:rFonts w:cs="Calibri"/>
          <w:sz w:val="24"/>
          <w:szCs w:val="24"/>
        </w:rPr>
        <w:t xml:space="preserve"> сама эта задача проблематична. Своими средствами медик поддерживает смертельно больного, даже если тот умоляет избавить его от жизни» (Вебер).</w:t>
      </w:r>
    </w:p>
    <w:p w14:paraId="6B9FB10A" w14:textId="58928AA4" w:rsidR="001E7504" w:rsidRPr="00BD28C9" w:rsidRDefault="00F85BC2" w:rsidP="007E6D47">
      <w:pPr>
        <w:spacing w:after="0" w:line="240" w:lineRule="auto"/>
        <w:jc w:val="both"/>
        <w:rPr>
          <w:rFonts w:cs="Calibri"/>
          <w:b/>
          <w:i/>
          <w:iCs/>
          <w:sz w:val="24"/>
          <w:szCs w:val="24"/>
        </w:rPr>
      </w:pPr>
      <w:r w:rsidRPr="00F85BC2">
        <w:rPr>
          <w:rFonts w:ascii="Times New Roman" w:hAnsi="Times New Roman"/>
          <w:b/>
          <w:bCs/>
          <w:iCs/>
          <w:sz w:val="24"/>
          <w:szCs w:val="24"/>
        </w:rPr>
        <w:t>Ответ: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рефлексия</w:t>
      </w:r>
    </w:p>
    <w:p w14:paraId="39C4EBA9" w14:textId="77777777" w:rsidR="00F85BC2" w:rsidRDefault="00F85BC2" w:rsidP="007E6D4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506DC0D" w14:textId="08DDA30D" w:rsidR="00220680" w:rsidRPr="007E6D47" w:rsidRDefault="00220680" w:rsidP="007E6D4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7E6D47">
        <w:rPr>
          <w:rFonts w:cs="Calibri"/>
          <w:b/>
          <w:sz w:val="24"/>
          <w:szCs w:val="24"/>
        </w:rPr>
        <w:t>Задание № 3</w:t>
      </w:r>
    </w:p>
    <w:p w14:paraId="39D25313" w14:textId="2792E9F2" w:rsidR="00220680" w:rsidRPr="007E6D47" w:rsidRDefault="00220680" w:rsidP="007E6D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  <w:r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lastRenderedPageBreak/>
        <w:t>О как</w:t>
      </w:r>
      <w:r w:rsidR="001E7504"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их</w:t>
      </w:r>
      <w:r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 черт</w:t>
      </w:r>
      <w:r w:rsidR="001E7504"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ах</w:t>
      </w:r>
      <w:r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 мировоззрения, </w:t>
      </w:r>
      <w:bookmarkStart w:id="3" w:name="_Hlk64450836"/>
      <w:r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принцип</w:t>
      </w:r>
      <w:r w:rsidR="001E7504"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ах</w:t>
      </w:r>
      <w:r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, подход</w:t>
      </w:r>
      <w:r w:rsidR="001E7504"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ах</w:t>
      </w:r>
      <w:r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 </w:t>
      </w:r>
      <w:bookmarkEnd w:id="3"/>
      <w:r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идет речь в данных высказываниях?</w:t>
      </w:r>
      <w:r w:rsidR="001E7504" w:rsidRPr="007E6D47">
        <w:rPr>
          <w:rFonts w:cs="Calibri"/>
          <w:b/>
          <w:sz w:val="24"/>
          <w:szCs w:val="24"/>
        </w:rPr>
        <w:t xml:space="preserve"> </w:t>
      </w:r>
      <w:r w:rsidR="007E6D47" w:rsidRPr="007E6D47">
        <w:rPr>
          <w:rFonts w:cs="Calibri"/>
          <w:b/>
          <w:sz w:val="24"/>
          <w:szCs w:val="24"/>
        </w:rPr>
        <w:t xml:space="preserve">Назовите понятие, которое характеризует ту или иную черту мировоззрения, подхода, принципа. </w:t>
      </w:r>
      <w:r w:rsidR="001E7504" w:rsidRPr="007E6D47">
        <w:rPr>
          <w:rFonts w:cs="Calibri"/>
          <w:b/>
          <w:sz w:val="24"/>
          <w:szCs w:val="24"/>
        </w:rPr>
        <w:t xml:space="preserve">(В каждом высказывании идет речь о разных </w:t>
      </w:r>
      <w:r w:rsidR="001E7504"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принципах, подходах</w:t>
      </w:r>
      <w:r w:rsidR="001E7504" w:rsidRPr="007E6D47">
        <w:rPr>
          <w:rFonts w:cs="Calibri"/>
          <w:b/>
          <w:sz w:val="24"/>
          <w:szCs w:val="24"/>
        </w:rPr>
        <w:t>).</w:t>
      </w:r>
    </w:p>
    <w:p w14:paraId="228587A1" w14:textId="77777777" w:rsidR="007E6D47" w:rsidRPr="007E6D47" w:rsidRDefault="007E6D47" w:rsidP="007E6D47">
      <w:pPr>
        <w:tabs>
          <w:tab w:val="left" w:pos="3375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00C1D848" w14:textId="66CFD807" w:rsidR="007E6D47" w:rsidRPr="007E6D47" w:rsidRDefault="007E6D47" w:rsidP="007E6D47">
      <w:pPr>
        <w:tabs>
          <w:tab w:val="left" w:pos="3375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7E6D47">
        <w:rPr>
          <w:rFonts w:cs="Calibri"/>
          <w:b/>
          <w:sz w:val="24"/>
          <w:szCs w:val="24"/>
        </w:rPr>
        <w:t xml:space="preserve">За каждый правильный ответ </w:t>
      </w:r>
      <w:r>
        <w:rPr>
          <w:rFonts w:cs="Calibri"/>
          <w:b/>
          <w:sz w:val="24"/>
          <w:szCs w:val="24"/>
        </w:rPr>
        <w:t xml:space="preserve">- </w:t>
      </w:r>
      <w:r w:rsidRPr="007E6D47">
        <w:rPr>
          <w:rFonts w:cs="Calibri"/>
          <w:b/>
          <w:sz w:val="24"/>
          <w:szCs w:val="24"/>
        </w:rPr>
        <w:t xml:space="preserve">5 баллов </w:t>
      </w:r>
    </w:p>
    <w:p w14:paraId="76B7B117" w14:textId="77777777" w:rsidR="00220680" w:rsidRPr="007E6D47" w:rsidRDefault="00220680" w:rsidP="007E6D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5863DF3C" w14:textId="015D6F93" w:rsidR="00220680" w:rsidRPr="00836D96" w:rsidRDefault="007E6D47" w:rsidP="00BD28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i/>
          <w:iCs/>
          <w:sz w:val="24"/>
          <w:szCs w:val="24"/>
          <w:lang w:eastAsia="ru-RU"/>
        </w:rPr>
      </w:pPr>
      <w:r w:rsidRPr="00836D96">
        <w:rPr>
          <w:rFonts w:eastAsia="Times New Roman" w:cs="Calibri"/>
          <w:sz w:val="24"/>
          <w:szCs w:val="24"/>
          <w:lang w:eastAsia="ru-RU"/>
        </w:rPr>
        <w:t>1</w:t>
      </w:r>
      <w:r w:rsidR="00BD28C9" w:rsidRPr="00836D96">
        <w:rPr>
          <w:rFonts w:cs="Calibri"/>
          <w:sz w:val="24"/>
          <w:szCs w:val="24"/>
        </w:rPr>
        <w:t>.</w:t>
      </w:r>
      <w:r w:rsidR="00557CB8" w:rsidRPr="00836D96">
        <w:rPr>
          <w:rFonts w:eastAsia="Times New Roman" w:cs="Calibri"/>
          <w:sz w:val="24"/>
          <w:szCs w:val="24"/>
          <w:lang w:eastAsia="ru-RU"/>
        </w:rPr>
        <w:t xml:space="preserve"> </w:t>
      </w:r>
      <w:r w:rsidR="00557CB8" w:rsidRPr="00836D96">
        <w:rPr>
          <w:rFonts w:cs="Calibri"/>
          <w:sz w:val="24"/>
          <w:szCs w:val="24"/>
        </w:rPr>
        <w:t>«Мир нам кажется логичным, потому мы сами его сначала представили таким логичным»</w:t>
      </w:r>
      <w:r w:rsidR="00836D96" w:rsidRPr="00836D96">
        <w:rPr>
          <w:rFonts w:cs="Calibri"/>
          <w:sz w:val="24"/>
          <w:szCs w:val="24"/>
        </w:rPr>
        <w:t xml:space="preserve"> (Ницше)</w:t>
      </w:r>
      <w:r w:rsidR="00220680" w:rsidRPr="00836D96">
        <w:rPr>
          <w:rFonts w:eastAsia="Times New Roman" w:cs="Calibri"/>
          <w:i/>
          <w:iCs/>
          <w:sz w:val="24"/>
          <w:szCs w:val="24"/>
          <w:lang w:eastAsia="ru-RU"/>
        </w:rPr>
        <w:t xml:space="preserve">. </w:t>
      </w:r>
    </w:p>
    <w:p w14:paraId="1A8E1A05" w14:textId="3C7ABB1D" w:rsidR="007E6D47" w:rsidRPr="00836D96" w:rsidRDefault="00F85BC2" w:rsidP="00BD28C9">
      <w:pPr>
        <w:pStyle w:val="Iau"/>
        <w:jc w:val="both"/>
        <w:rPr>
          <w:rFonts w:ascii="Calibri" w:hAnsi="Calibri" w:cs="Calibri"/>
          <w:sz w:val="24"/>
          <w:szCs w:val="24"/>
        </w:rPr>
      </w:pPr>
      <w:bookmarkStart w:id="4" w:name="_Hlk64724915"/>
      <w:r w:rsidRPr="00F85BC2">
        <w:rPr>
          <w:b/>
          <w:bCs/>
          <w:iCs/>
          <w:sz w:val="24"/>
          <w:szCs w:val="24"/>
        </w:rPr>
        <w:t>Ответ:</w:t>
      </w:r>
      <w:bookmarkEnd w:id="4"/>
      <w:r>
        <w:rPr>
          <w:b/>
          <w:bCs/>
          <w:iCs/>
          <w:sz w:val="24"/>
          <w:szCs w:val="24"/>
        </w:rPr>
        <w:t xml:space="preserve"> антропоцентризм</w:t>
      </w:r>
    </w:p>
    <w:p w14:paraId="1963665F" w14:textId="77777777" w:rsidR="00F85BC2" w:rsidRDefault="00F85BC2" w:rsidP="00BD28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4"/>
          <w:szCs w:val="24"/>
        </w:rPr>
      </w:pPr>
    </w:p>
    <w:p w14:paraId="61DC6ADB" w14:textId="4B69154F" w:rsidR="00BD28C9" w:rsidRPr="00836D96" w:rsidRDefault="007E6D47" w:rsidP="00BD28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ru-RU"/>
        </w:rPr>
      </w:pPr>
      <w:r w:rsidRPr="00836D96">
        <w:rPr>
          <w:rFonts w:cs="Calibri"/>
          <w:sz w:val="24"/>
          <w:szCs w:val="24"/>
        </w:rPr>
        <w:t>2.</w:t>
      </w:r>
      <w:r w:rsidR="00220680" w:rsidRPr="00836D96">
        <w:rPr>
          <w:rFonts w:cs="Calibri"/>
          <w:sz w:val="24"/>
          <w:szCs w:val="24"/>
        </w:rPr>
        <w:t xml:space="preserve"> </w:t>
      </w:r>
      <w:r w:rsidR="00BD28C9" w:rsidRPr="00836D96">
        <w:rPr>
          <w:rFonts w:eastAsia="Times New Roman" w:cs="Calibri"/>
          <w:sz w:val="24"/>
          <w:szCs w:val="24"/>
          <w:lang w:eastAsia="ru-RU"/>
        </w:rPr>
        <w:t>«</w:t>
      </w:r>
      <w:r w:rsidR="00836D96" w:rsidRPr="00836D96">
        <w:rPr>
          <w:rFonts w:cs="Calibri"/>
          <w:sz w:val="24"/>
          <w:szCs w:val="24"/>
        </w:rPr>
        <w:t xml:space="preserve">Разум человека таков, что все привлекает для поддержки и согласия с тем, что он однажды принял, потому ли, что это предмет общей веры, или потому, что ему это нравится. Каковы бы ни была сила и число фактов, говорящих о </w:t>
      </w:r>
      <w:proofErr w:type="gramStart"/>
      <w:r w:rsidR="00836D96" w:rsidRPr="00836D96">
        <w:rPr>
          <w:rFonts w:cs="Calibri"/>
          <w:sz w:val="24"/>
          <w:szCs w:val="24"/>
        </w:rPr>
        <w:t>противоположном</w:t>
      </w:r>
      <w:proofErr w:type="gramEnd"/>
      <w:r w:rsidR="00836D96" w:rsidRPr="00836D96">
        <w:rPr>
          <w:rFonts w:cs="Calibri"/>
          <w:sz w:val="24"/>
          <w:szCs w:val="24"/>
        </w:rPr>
        <w:t>, разум или не замечает их, или отводит и отвергает их, лишь бы истина прежних заключений осталась ненарушенной» (Бэкон</w:t>
      </w:r>
      <w:r w:rsidR="00BD28C9" w:rsidRPr="00836D96">
        <w:rPr>
          <w:rFonts w:eastAsia="Times New Roman" w:cs="Calibri"/>
          <w:sz w:val="24"/>
          <w:szCs w:val="24"/>
          <w:lang w:eastAsia="ru-RU"/>
        </w:rPr>
        <w:t xml:space="preserve">). </w:t>
      </w:r>
    </w:p>
    <w:p w14:paraId="15E58A87" w14:textId="24E6D2D9" w:rsidR="007E6D47" w:rsidRPr="00836D96" w:rsidRDefault="00F85BC2" w:rsidP="00BD28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4"/>
          <w:szCs w:val="24"/>
        </w:rPr>
      </w:pPr>
      <w:r w:rsidRPr="00F85BC2">
        <w:rPr>
          <w:rFonts w:cs="Calibri"/>
          <w:b/>
          <w:bCs/>
          <w:iCs/>
          <w:sz w:val="24"/>
          <w:szCs w:val="24"/>
        </w:rPr>
        <w:t>Ответ:</w:t>
      </w:r>
      <w:r>
        <w:rPr>
          <w:rFonts w:cs="Calibri"/>
          <w:b/>
          <w:bCs/>
          <w:iCs/>
          <w:sz w:val="24"/>
          <w:szCs w:val="24"/>
        </w:rPr>
        <w:t xml:space="preserve"> догматизм</w:t>
      </w:r>
    </w:p>
    <w:p w14:paraId="425CD3E3" w14:textId="77777777" w:rsidR="00F85BC2" w:rsidRDefault="00F85BC2" w:rsidP="00AF0614">
      <w:pPr>
        <w:pStyle w:val="Iau"/>
        <w:jc w:val="both"/>
        <w:rPr>
          <w:rFonts w:ascii="Calibri" w:hAnsi="Calibri" w:cs="Calibri"/>
          <w:sz w:val="24"/>
          <w:szCs w:val="24"/>
        </w:rPr>
      </w:pPr>
    </w:p>
    <w:p w14:paraId="05301DA2" w14:textId="46338AB3" w:rsidR="00BD28C9" w:rsidRPr="00836D96" w:rsidRDefault="007E6D47" w:rsidP="00AF0614">
      <w:pPr>
        <w:pStyle w:val="Iau"/>
        <w:jc w:val="both"/>
        <w:rPr>
          <w:rFonts w:ascii="Calibri" w:hAnsi="Calibri" w:cs="Calibri"/>
          <w:sz w:val="24"/>
          <w:szCs w:val="24"/>
        </w:rPr>
      </w:pPr>
      <w:r w:rsidRPr="00836D96">
        <w:rPr>
          <w:rFonts w:ascii="Calibri" w:hAnsi="Calibri" w:cs="Calibri"/>
          <w:sz w:val="24"/>
          <w:szCs w:val="24"/>
        </w:rPr>
        <w:t xml:space="preserve">3. </w:t>
      </w:r>
      <w:r w:rsidR="00836D96" w:rsidRPr="00836D96">
        <w:rPr>
          <w:rFonts w:ascii="Calibri" w:hAnsi="Calibri" w:cs="Calibri"/>
          <w:color w:val="000000"/>
          <w:sz w:val="24"/>
          <w:szCs w:val="24"/>
        </w:rPr>
        <w:t>«Интенсивное рассмотрение разнообразных противоречий и несовершенств человеческого разума так повлияло на меня, так разгорячило мою голову, что я готов отвергнуть всякую веру, всякие рассуждения и не могу признать ни одного мнения хотя бы более вероятным или правдоподобным, чем другое. Нет такой теории, которая могла бы защитить мой рассудок и мои чувства» (Юм)</w:t>
      </w:r>
      <w:r w:rsidR="00BD28C9" w:rsidRPr="00836D96">
        <w:rPr>
          <w:rFonts w:ascii="Calibri" w:hAnsi="Calibri" w:cs="Calibri"/>
          <w:color w:val="000000"/>
          <w:sz w:val="24"/>
          <w:szCs w:val="24"/>
        </w:rPr>
        <w:t>»</w:t>
      </w:r>
      <w:r w:rsidR="00BD28C9" w:rsidRPr="00836D96">
        <w:rPr>
          <w:rFonts w:ascii="Calibri" w:hAnsi="Calibri" w:cs="Calibri"/>
          <w:sz w:val="24"/>
          <w:szCs w:val="24"/>
        </w:rPr>
        <w:t>.</w:t>
      </w:r>
    </w:p>
    <w:p w14:paraId="4ABBCDCE" w14:textId="46123404" w:rsidR="00F905EB" w:rsidRPr="00BD28C9" w:rsidRDefault="00F85BC2" w:rsidP="00AF06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Cs/>
          <w:sz w:val="24"/>
          <w:szCs w:val="24"/>
        </w:rPr>
      </w:pPr>
      <w:bookmarkStart w:id="5" w:name="_Hlk64724966"/>
      <w:r w:rsidRPr="00F85BC2">
        <w:rPr>
          <w:rFonts w:cs="Calibri"/>
          <w:b/>
          <w:bCs/>
          <w:iCs/>
          <w:sz w:val="24"/>
          <w:szCs w:val="24"/>
        </w:rPr>
        <w:t>Ответ:</w:t>
      </w:r>
      <w:bookmarkEnd w:id="5"/>
      <w:r>
        <w:rPr>
          <w:rFonts w:cs="Calibri"/>
          <w:b/>
          <w:bCs/>
          <w:iCs/>
          <w:sz w:val="24"/>
          <w:szCs w:val="24"/>
        </w:rPr>
        <w:t xml:space="preserve"> скептицизм, пессимизм, агностицизм</w:t>
      </w:r>
    </w:p>
    <w:p w14:paraId="2CFC1E77" w14:textId="77777777" w:rsidR="00952F51" w:rsidRPr="007E6D47" w:rsidRDefault="00952F51" w:rsidP="00AF0614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5262DF60" w14:textId="1052A8F9" w:rsidR="00054BC5" w:rsidRPr="002B3526" w:rsidRDefault="00054BC5" w:rsidP="00AF061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2B3526">
        <w:rPr>
          <w:rFonts w:cs="Calibri"/>
          <w:b/>
          <w:sz w:val="28"/>
          <w:szCs w:val="28"/>
        </w:rPr>
        <w:t>Задание №</w:t>
      </w:r>
      <w:r>
        <w:rPr>
          <w:rFonts w:cs="Calibri"/>
          <w:b/>
          <w:sz w:val="28"/>
          <w:szCs w:val="28"/>
        </w:rPr>
        <w:t xml:space="preserve"> 4</w:t>
      </w:r>
    </w:p>
    <w:p w14:paraId="56EC17A4" w14:textId="65DE680E" w:rsidR="00054BC5" w:rsidRPr="007E6D47" w:rsidRDefault="00404127" w:rsidP="00AF061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  <w:proofErr w:type="gramStart"/>
      <w:r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Укажите</w:t>
      </w:r>
      <w:proofErr w:type="gramEnd"/>
      <w:r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 по каким рубрикам можно распределить эти понятия? </w:t>
      </w:r>
      <w:r w:rsidR="00054BC5"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Распределите </w:t>
      </w:r>
      <w:r w:rsidR="00082432"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нижеперечисленные </w:t>
      </w:r>
      <w:r w:rsidR="00054BC5"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понятия по </w:t>
      </w:r>
      <w:r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этим </w:t>
      </w:r>
      <w:r w:rsidR="00054BC5"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рубрикам. </w:t>
      </w:r>
    </w:p>
    <w:p w14:paraId="451661E7" w14:textId="77777777" w:rsidR="007E6D47" w:rsidRPr="007E6D47" w:rsidRDefault="007E6D47" w:rsidP="00AF061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</w:p>
    <w:p w14:paraId="204AC844" w14:textId="6A390F7A" w:rsidR="007E6D47" w:rsidRPr="007E6D47" w:rsidRDefault="007E6D47" w:rsidP="00AF061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  <w:r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За правильное наименование рубрик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- </w:t>
      </w:r>
      <w:r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2 балла</w:t>
      </w:r>
    </w:p>
    <w:p w14:paraId="29FC4B41" w14:textId="77777777" w:rsidR="007E6D47" w:rsidRPr="007E6D47" w:rsidRDefault="007E6D47" w:rsidP="00AF061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</w:p>
    <w:p w14:paraId="1956A8E8" w14:textId="522D73EE" w:rsidR="007E6D47" w:rsidRPr="007E6D47" w:rsidRDefault="007E6D47" w:rsidP="007E6D4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  <w:r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За правильное распределение понятий по рубрикам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- </w:t>
      </w:r>
      <w:r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18 баллов</w:t>
      </w:r>
    </w:p>
    <w:p w14:paraId="79B4CE85" w14:textId="77777777" w:rsidR="007E6D47" w:rsidRPr="007E6D47" w:rsidRDefault="007E6D47" w:rsidP="007E6D4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</w:p>
    <w:p w14:paraId="203B14C2" w14:textId="0ECA0773" w:rsidR="007E6D47" w:rsidRPr="007E6D47" w:rsidRDefault="007E6D47" w:rsidP="007E6D4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  <w:r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Итого за правильный ответ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- </w:t>
      </w:r>
      <w:r w:rsidRPr="007E6D47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20 баллов</w:t>
      </w:r>
    </w:p>
    <w:p w14:paraId="501634ED" w14:textId="77777777" w:rsidR="00054BC5" w:rsidRPr="007E6D47" w:rsidRDefault="00054BC5" w:rsidP="007E6D47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4156DC64" w14:textId="7ED28512" w:rsidR="00AA76D9" w:rsidRPr="00561AD2" w:rsidRDefault="00AA76D9" w:rsidP="00AA76D9">
      <w:pPr>
        <w:pStyle w:val="3"/>
        <w:ind w:firstLine="284"/>
        <w:jc w:val="both"/>
        <w:rPr>
          <w:rFonts w:ascii="Calibri" w:hAnsi="Calibri"/>
          <w:sz w:val="24"/>
          <w:szCs w:val="24"/>
        </w:rPr>
      </w:pPr>
      <w:proofErr w:type="gramStart"/>
      <w:r w:rsidRPr="00561AD2">
        <w:rPr>
          <w:rFonts w:ascii="Calibri" w:hAnsi="Calibri"/>
          <w:sz w:val="24"/>
          <w:szCs w:val="24"/>
        </w:rPr>
        <w:t xml:space="preserve">совокупность национальных традиций, </w:t>
      </w:r>
      <w:bookmarkStart w:id="6" w:name="_Hlk64811432"/>
      <w:r w:rsidRPr="00561AD2">
        <w:rPr>
          <w:rFonts w:ascii="Calibri" w:hAnsi="Calibri"/>
          <w:sz w:val="24"/>
          <w:szCs w:val="24"/>
        </w:rPr>
        <w:t xml:space="preserve">коллективный характер деятельности, </w:t>
      </w:r>
      <w:bookmarkEnd w:id="6"/>
      <w:r w:rsidRPr="00561AD2">
        <w:rPr>
          <w:rFonts w:ascii="Calibri" w:hAnsi="Calibri"/>
          <w:sz w:val="24"/>
          <w:szCs w:val="24"/>
        </w:rPr>
        <w:t xml:space="preserve">простота и доступность, </w:t>
      </w:r>
      <w:r w:rsidR="00561AD2" w:rsidRPr="00561AD2">
        <w:rPr>
          <w:rFonts w:ascii="Calibri" w:hAnsi="Calibri"/>
          <w:sz w:val="24"/>
          <w:szCs w:val="24"/>
        </w:rPr>
        <w:t xml:space="preserve">новаторство и оригинальность, </w:t>
      </w:r>
      <w:r w:rsidRPr="00561AD2">
        <w:rPr>
          <w:rFonts w:ascii="Calibri" w:hAnsi="Calibri"/>
          <w:sz w:val="24"/>
          <w:szCs w:val="24"/>
        </w:rPr>
        <w:t xml:space="preserve">компенсаторный характер, стандартизация и </w:t>
      </w:r>
      <w:proofErr w:type="spellStart"/>
      <w:r w:rsidRPr="00561AD2">
        <w:rPr>
          <w:rFonts w:ascii="Calibri" w:hAnsi="Calibri"/>
          <w:sz w:val="24"/>
          <w:szCs w:val="24"/>
        </w:rPr>
        <w:t>стереотипизация</w:t>
      </w:r>
      <w:proofErr w:type="spellEnd"/>
      <w:r w:rsidRPr="00561AD2">
        <w:rPr>
          <w:rFonts w:ascii="Calibri" w:hAnsi="Calibri"/>
          <w:sz w:val="24"/>
          <w:szCs w:val="24"/>
        </w:rPr>
        <w:t xml:space="preserve">, </w:t>
      </w:r>
      <w:r w:rsidR="000441D8" w:rsidRPr="00561AD2">
        <w:rPr>
          <w:rFonts w:ascii="Calibri" w:hAnsi="Calibri"/>
          <w:sz w:val="24"/>
          <w:szCs w:val="24"/>
        </w:rPr>
        <w:t xml:space="preserve">коммерциализация, экспериментальный характер, </w:t>
      </w:r>
      <w:r w:rsidR="00561AD2" w:rsidRPr="00561AD2">
        <w:rPr>
          <w:rFonts w:ascii="Calibri" w:hAnsi="Calibri"/>
          <w:sz w:val="24"/>
          <w:szCs w:val="24"/>
        </w:rPr>
        <w:t>непосредственное воздействие, индивидуализация</w:t>
      </w:r>
      <w:r w:rsidR="000441D8" w:rsidRPr="00561AD2">
        <w:rPr>
          <w:rFonts w:ascii="Calibri" w:hAnsi="Calibri"/>
          <w:sz w:val="24"/>
          <w:szCs w:val="24"/>
        </w:rPr>
        <w:t xml:space="preserve">, многозначность и многослойность, </w:t>
      </w:r>
      <w:r w:rsidR="00561AD2" w:rsidRPr="00561AD2">
        <w:rPr>
          <w:rFonts w:ascii="Calibri" w:hAnsi="Calibri"/>
          <w:sz w:val="24"/>
          <w:szCs w:val="24"/>
        </w:rPr>
        <w:t xml:space="preserve">устный характер трансляции, </w:t>
      </w:r>
      <w:proofErr w:type="spellStart"/>
      <w:r w:rsidR="000441D8" w:rsidRPr="00561AD2">
        <w:rPr>
          <w:rFonts w:ascii="Calibri" w:hAnsi="Calibri"/>
          <w:sz w:val="24"/>
          <w:szCs w:val="24"/>
        </w:rPr>
        <w:t>деканонизация</w:t>
      </w:r>
      <w:proofErr w:type="spellEnd"/>
      <w:r w:rsidR="000441D8" w:rsidRPr="00561AD2">
        <w:rPr>
          <w:rFonts w:ascii="Calibri" w:hAnsi="Calibri"/>
          <w:sz w:val="24"/>
          <w:szCs w:val="24"/>
        </w:rPr>
        <w:t xml:space="preserve">, </w:t>
      </w:r>
      <w:bookmarkStart w:id="7" w:name="_Hlk64811731"/>
      <w:r w:rsidR="000441D8" w:rsidRPr="00561AD2">
        <w:rPr>
          <w:rFonts w:ascii="Calibri" w:hAnsi="Calibri"/>
          <w:sz w:val="24"/>
          <w:szCs w:val="24"/>
        </w:rPr>
        <w:t>модный характер</w:t>
      </w:r>
      <w:r w:rsidR="00561AD2" w:rsidRPr="00561AD2">
        <w:rPr>
          <w:rFonts w:ascii="Calibri" w:hAnsi="Calibri"/>
          <w:sz w:val="24"/>
          <w:szCs w:val="24"/>
        </w:rPr>
        <w:t xml:space="preserve">, </w:t>
      </w:r>
      <w:bookmarkEnd w:id="7"/>
      <w:proofErr w:type="spellStart"/>
      <w:r w:rsidR="00561AD2" w:rsidRPr="00561AD2">
        <w:rPr>
          <w:rFonts w:ascii="Calibri" w:hAnsi="Calibri"/>
          <w:sz w:val="24"/>
          <w:szCs w:val="24"/>
        </w:rPr>
        <w:t>синкретичность</w:t>
      </w:r>
      <w:proofErr w:type="spellEnd"/>
      <w:r w:rsidR="00561AD2" w:rsidRPr="00561AD2">
        <w:rPr>
          <w:rFonts w:ascii="Calibri" w:hAnsi="Calibri"/>
          <w:sz w:val="24"/>
          <w:szCs w:val="24"/>
        </w:rPr>
        <w:t>, закрытость, анонимный характер</w:t>
      </w:r>
      <w:bookmarkStart w:id="8" w:name="_Hlk64811757"/>
      <w:r w:rsidR="00561AD2" w:rsidRPr="00561AD2">
        <w:rPr>
          <w:rFonts w:ascii="Calibri" w:hAnsi="Calibri"/>
          <w:sz w:val="24"/>
          <w:szCs w:val="24"/>
        </w:rPr>
        <w:t xml:space="preserve">, гедонистические установки, </w:t>
      </w:r>
      <w:bookmarkStart w:id="9" w:name="_Hlk64811548"/>
      <w:bookmarkEnd w:id="8"/>
      <w:r w:rsidR="00561AD2" w:rsidRPr="00561AD2">
        <w:rPr>
          <w:rFonts w:ascii="Calibri" w:hAnsi="Calibri"/>
          <w:sz w:val="24"/>
          <w:szCs w:val="24"/>
        </w:rPr>
        <w:t>коллективный характер деятельности</w:t>
      </w:r>
      <w:bookmarkEnd w:id="9"/>
      <w:r w:rsidR="00561AD2" w:rsidRPr="00561AD2">
        <w:rPr>
          <w:rFonts w:ascii="Calibri" w:hAnsi="Calibri"/>
          <w:sz w:val="24"/>
          <w:szCs w:val="24"/>
        </w:rPr>
        <w:t>.</w:t>
      </w:r>
      <w:proofErr w:type="gramEnd"/>
    </w:p>
    <w:p w14:paraId="3C96AA32" w14:textId="77777777" w:rsidR="003126A4" w:rsidRDefault="003126A4" w:rsidP="00AA76D9">
      <w:pPr>
        <w:pStyle w:val="a8"/>
        <w:spacing w:after="0"/>
        <w:ind w:firstLine="284"/>
        <w:jc w:val="both"/>
      </w:pPr>
    </w:p>
    <w:p w14:paraId="349602A0" w14:textId="3829F487" w:rsidR="00AA76D9" w:rsidRPr="003126A4" w:rsidRDefault="00561AD2" w:rsidP="00AA76D9">
      <w:pPr>
        <w:pStyle w:val="a8"/>
        <w:spacing w:after="0"/>
        <w:jc w:val="both"/>
        <w:rPr>
          <w:b/>
          <w:bCs/>
        </w:rPr>
      </w:pPr>
      <w:r w:rsidRPr="003126A4">
        <w:rPr>
          <w:b/>
          <w:bCs/>
        </w:rPr>
        <w:t>Ответ: народная (национальная), массовая (популярная), элитарная культура</w:t>
      </w:r>
      <w:r w:rsidR="00AA76D9" w:rsidRPr="003126A4">
        <w:rPr>
          <w:b/>
          <w:bCs/>
        </w:rPr>
        <w:t>.</w:t>
      </w:r>
    </w:p>
    <w:p w14:paraId="24CEC48A" w14:textId="1B5F7DC0" w:rsidR="00561AD2" w:rsidRPr="003126A4" w:rsidRDefault="00561AD2" w:rsidP="00561AD2">
      <w:pPr>
        <w:pStyle w:val="a8"/>
        <w:spacing w:after="0"/>
        <w:jc w:val="both"/>
        <w:rPr>
          <w:b/>
          <w:bCs/>
        </w:rPr>
      </w:pPr>
      <w:r w:rsidRPr="003126A4">
        <w:rPr>
          <w:b/>
          <w:bCs/>
        </w:rPr>
        <w:t xml:space="preserve">Ответ: народная (национальная): совокупность национальных традиций, анонимный характер, коллективный характер деятельности, </w:t>
      </w:r>
      <w:proofErr w:type="spellStart"/>
      <w:r w:rsidRPr="003126A4">
        <w:rPr>
          <w:b/>
          <w:bCs/>
        </w:rPr>
        <w:t>синкретичность</w:t>
      </w:r>
      <w:proofErr w:type="spellEnd"/>
      <w:r w:rsidRPr="003126A4">
        <w:rPr>
          <w:b/>
          <w:bCs/>
        </w:rPr>
        <w:t>,</w:t>
      </w:r>
      <w:r w:rsidR="003126A4" w:rsidRPr="003126A4">
        <w:rPr>
          <w:b/>
          <w:bCs/>
        </w:rPr>
        <w:t xml:space="preserve"> устный характер трансляции.</w:t>
      </w:r>
    </w:p>
    <w:p w14:paraId="37C124CA" w14:textId="25B182B6" w:rsidR="00561AD2" w:rsidRPr="003126A4" w:rsidRDefault="00561AD2" w:rsidP="00561AD2">
      <w:pPr>
        <w:pStyle w:val="a8"/>
        <w:spacing w:after="0"/>
        <w:jc w:val="both"/>
        <w:rPr>
          <w:b/>
          <w:bCs/>
        </w:rPr>
      </w:pPr>
      <w:r w:rsidRPr="003126A4">
        <w:rPr>
          <w:b/>
          <w:bCs/>
        </w:rPr>
        <w:t xml:space="preserve">массовая (популярная): простота и доступность, компенсаторный характер, стандартизация и </w:t>
      </w:r>
      <w:proofErr w:type="spellStart"/>
      <w:r w:rsidRPr="003126A4">
        <w:rPr>
          <w:b/>
          <w:bCs/>
        </w:rPr>
        <w:t>стереотипизация</w:t>
      </w:r>
      <w:proofErr w:type="spellEnd"/>
      <w:r w:rsidRPr="003126A4">
        <w:rPr>
          <w:b/>
          <w:bCs/>
        </w:rPr>
        <w:t>, коммерциализация, непосредственное воздействие,</w:t>
      </w:r>
      <w:r w:rsidR="003126A4" w:rsidRPr="003126A4">
        <w:rPr>
          <w:b/>
          <w:bCs/>
        </w:rPr>
        <w:t xml:space="preserve"> модный характер, гедонистические установки.</w:t>
      </w:r>
    </w:p>
    <w:p w14:paraId="2845D59F" w14:textId="7D7215AF" w:rsidR="00561AD2" w:rsidRPr="003126A4" w:rsidRDefault="00561AD2" w:rsidP="00561AD2">
      <w:pPr>
        <w:pStyle w:val="a8"/>
        <w:spacing w:after="0"/>
        <w:jc w:val="both"/>
        <w:rPr>
          <w:b/>
          <w:bCs/>
        </w:rPr>
      </w:pPr>
      <w:r w:rsidRPr="003126A4">
        <w:rPr>
          <w:b/>
          <w:bCs/>
        </w:rPr>
        <w:lastRenderedPageBreak/>
        <w:t>элитарная культура</w:t>
      </w:r>
      <w:r w:rsidR="003126A4" w:rsidRPr="003126A4">
        <w:rPr>
          <w:b/>
          <w:bCs/>
        </w:rPr>
        <w:t>:</w:t>
      </w:r>
      <w:r w:rsidRPr="003126A4">
        <w:rPr>
          <w:b/>
          <w:bCs/>
        </w:rPr>
        <w:t xml:space="preserve"> экспериментальный характер, новаторство и оригинальность, индивидуализация, многозначность и многослойность</w:t>
      </w:r>
      <w:r w:rsidR="003126A4" w:rsidRPr="003126A4">
        <w:rPr>
          <w:b/>
          <w:bCs/>
        </w:rPr>
        <w:t xml:space="preserve">, </w:t>
      </w:r>
      <w:proofErr w:type="spellStart"/>
      <w:r w:rsidR="003126A4" w:rsidRPr="003126A4">
        <w:rPr>
          <w:b/>
          <w:bCs/>
        </w:rPr>
        <w:t>деканонизация</w:t>
      </w:r>
      <w:proofErr w:type="spellEnd"/>
      <w:r w:rsidR="003126A4" w:rsidRPr="003126A4">
        <w:rPr>
          <w:b/>
          <w:bCs/>
        </w:rPr>
        <w:t>, закрытость.</w:t>
      </w:r>
    </w:p>
    <w:p w14:paraId="5308BC1A" w14:textId="77777777" w:rsidR="00404127" w:rsidRDefault="00404127" w:rsidP="00054BC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CCDC640" w14:textId="7EEEFE32" w:rsidR="00082432" w:rsidRPr="002B3526" w:rsidRDefault="00082432" w:rsidP="0008243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B3526">
        <w:rPr>
          <w:rFonts w:asciiTheme="minorHAnsi" w:hAnsiTheme="minorHAnsi" w:cstheme="minorHAnsi"/>
          <w:b/>
          <w:bCs/>
          <w:sz w:val="28"/>
          <w:szCs w:val="28"/>
        </w:rPr>
        <w:t xml:space="preserve">Задание № </w:t>
      </w:r>
      <w:r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2B3526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19A74E82" w14:textId="6639732D" w:rsidR="0062497F" w:rsidRDefault="00082432" w:rsidP="0062497F">
      <w:pPr>
        <w:tabs>
          <w:tab w:val="left" w:pos="3375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E0F89">
        <w:rPr>
          <w:rFonts w:asciiTheme="minorHAnsi" w:hAnsiTheme="minorHAnsi" w:cstheme="minorHAnsi"/>
          <w:b/>
          <w:bCs/>
          <w:sz w:val="24"/>
          <w:szCs w:val="24"/>
        </w:rPr>
        <w:t>Проблемное задание или решение задачи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62497F">
        <w:rPr>
          <w:rFonts w:asciiTheme="minorHAnsi" w:hAnsiTheme="minorHAnsi" w:cstheme="minorHAnsi"/>
          <w:b/>
          <w:bCs/>
          <w:sz w:val="24"/>
          <w:szCs w:val="24"/>
        </w:rPr>
        <w:t>Ответ должен носить развернутый характер. Если используется для ответа какое-либо понятие, то оно должно быть расшифровано (определено), и дано обоснование, почему употреблено именно это понятие.</w:t>
      </w:r>
    </w:p>
    <w:p w14:paraId="45046422" w14:textId="77777777" w:rsidR="0062497F" w:rsidRDefault="0062497F" w:rsidP="0062497F">
      <w:pPr>
        <w:tabs>
          <w:tab w:val="left" w:pos="3375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CC70B2E" w14:textId="23810659" w:rsidR="0062497F" w:rsidRDefault="0062497F" w:rsidP="0062497F">
      <w:pPr>
        <w:tabs>
          <w:tab w:val="left" w:pos="3375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2497F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За каждый правильный ответ - 5 баллов </w:t>
      </w:r>
    </w:p>
    <w:p w14:paraId="7D3B715E" w14:textId="0B04D1EF" w:rsidR="00082432" w:rsidRDefault="00082432" w:rsidP="0062497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0CD694F" w14:textId="349C268B" w:rsidR="00DA196E" w:rsidRPr="008C003F" w:rsidRDefault="0062497F" w:rsidP="008C003F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8C003F">
        <w:rPr>
          <w:rFonts w:cs="Calibri"/>
          <w:sz w:val="24"/>
          <w:szCs w:val="24"/>
        </w:rPr>
        <w:t>1.</w:t>
      </w:r>
      <w:r w:rsidR="00BD28C9" w:rsidRPr="008C003F">
        <w:rPr>
          <w:rFonts w:cs="Calibri"/>
          <w:sz w:val="24"/>
          <w:szCs w:val="24"/>
        </w:rPr>
        <w:t xml:space="preserve"> «Мелкий торговец не запрашивает слишком много у неопытного покупателя; этого не делает и умный купец, у которого большой оборот, а напротив, он каждому продает по твердой цене, так что даже ребенок покупает у него с таким же успехом, как и всякий другой. С любым покупателем, таким образом, поступают честно, чтобы не уронить репутацию» (Кант).</w:t>
      </w:r>
      <w:r w:rsidR="00326955" w:rsidRPr="008C003F">
        <w:rPr>
          <w:rFonts w:cs="Calibri"/>
          <w:sz w:val="24"/>
          <w:szCs w:val="24"/>
        </w:rPr>
        <w:t xml:space="preserve"> </w:t>
      </w:r>
      <w:r w:rsidR="00326955" w:rsidRPr="008C003F">
        <w:rPr>
          <w:rFonts w:cs="Calibri"/>
          <w:b/>
          <w:bCs/>
          <w:sz w:val="24"/>
          <w:szCs w:val="24"/>
        </w:rPr>
        <w:t xml:space="preserve">Можно ли утверждать, что поведение продавца носит моральный </w:t>
      </w:r>
      <w:proofErr w:type="gramStart"/>
      <w:r w:rsidR="00326955" w:rsidRPr="008C003F">
        <w:rPr>
          <w:rFonts w:cs="Calibri"/>
          <w:b/>
          <w:bCs/>
          <w:sz w:val="24"/>
          <w:szCs w:val="24"/>
        </w:rPr>
        <w:t>характер</w:t>
      </w:r>
      <w:proofErr w:type="gramEnd"/>
      <w:r w:rsidR="00326955" w:rsidRPr="008C003F">
        <w:rPr>
          <w:rFonts w:cs="Calibri"/>
          <w:b/>
          <w:bCs/>
          <w:sz w:val="24"/>
          <w:szCs w:val="24"/>
        </w:rPr>
        <w:t xml:space="preserve"> и он руководствуется в своих действиях моральным принципом честности? Если нельзя </w:t>
      </w:r>
      <w:r w:rsidR="00AF0614">
        <w:rPr>
          <w:rFonts w:cs="Calibri"/>
          <w:b/>
          <w:bCs/>
          <w:sz w:val="24"/>
          <w:szCs w:val="24"/>
        </w:rPr>
        <w:t xml:space="preserve">утверждать о моральности поведения продавца </w:t>
      </w:r>
      <w:r w:rsidR="00326955" w:rsidRPr="008C003F">
        <w:rPr>
          <w:rFonts w:cs="Calibri"/>
          <w:b/>
          <w:bCs/>
          <w:sz w:val="24"/>
          <w:szCs w:val="24"/>
        </w:rPr>
        <w:t>или можно усомниться</w:t>
      </w:r>
      <w:r w:rsidR="00AF0614">
        <w:rPr>
          <w:rFonts w:cs="Calibri"/>
          <w:b/>
          <w:bCs/>
          <w:sz w:val="24"/>
          <w:szCs w:val="24"/>
        </w:rPr>
        <w:t xml:space="preserve"> в этом</w:t>
      </w:r>
      <w:r w:rsidR="00326955" w:rsidRPr="008C003F">
        <w:rPr>
          <w:rFonts w:cs="Calibri"/>
          <w:b/>
          <w:bCs/>
          <w:sz w:val="24"/>
          <w:szCs w:val="24"/>
        </w:rPr>
        <w:t>, то почему?</w:t>
      </w:r>
    </w:p>
    <w:p w14:paraId="3ABC3F47" w14:textId="20C4B1C0" w:rsidR="0062497F" w:rsidRPr="008C003F" w:rsidRDefault="00F85BC2" w:rsidP="008C003F">
      <w:pPr>
        <w:pStyle w:val="a6"/>
        <w:jc w:val="both"/>
        <w:rPr>
          <w:rFonts w:ascii="Calibri" w:hAnsi="Calibri" w:cs="Calibri"/>
          <w:szCs w:val="24"/>
        </w:rPr>
      </w:pPr>
      <w:bookmarkStart w:id="10" w:name="_Hlk64725082"/>
      <w:r w:rsidRPr="00F85BC2">
        <w:rPr>
          <w:rFonts w:cs="Calibri"/>
          <w:b/>
          <w:bCs/>
          <w:iCs/>
          <w:szCs w:val="24"/>
        </w:rPr>
        <w:t>Ответ:</w:t>
      </w:r>
      <w:bookmarkEnd w:id="10"/>
      <w:r>
        <w:rPr>
          <w:rFonts w:cs="Calibri"/>
          <w:b/>
          <w:bCs/>
          <w:iCs/>
          <w:szCs w:val="24"/>
        </w:rPr>
        <w:t xml:space="preserve"> нет, нельзя. Для торговца целью может быть максимизация выгоды, а честность - лишь средством. Поэтому для достижения выгоды он может не использовать честность или использовать ее лишь как инструмент. Это лишает данное качество (честность) универсальности и необходимости.</w:t>
      </w:r>
    </w:p>
    <w:p w14:paraId="43542C03" w14:textId="77777777" w:rsidR="00F85BC2" w:rsidRDefault="00F85BC2" w:rsidP="008C003F">
      <w:pPr>
        <w:pStyle w:val="a6"/>
        <w:jc w:val="both"/>
        <w:rPr>
          <w:rFonts w:ascii="Calibri" w:hAnsi="Calibri" w:cs="Calibri"/>
          <w:szCs w:val="24"/>
        </w:rPr>
      </w:pPr>
    </w:p>
    <w:p w14:paraId="5CE7479E" w14:textId="2BC518C6" w:rsidR="00917966" w:rsidRPr="008C003F" w:rsidRDefault="0062497F" w:rsidP="008C003F">
      <w:pPr>
        <w:pStyle w:val="a6"/>
        <w:jc w:val="both"/>
        <w:rPr>
          <w:rFonts w:ascii="Calibri" w:hAnsi="Calibri" w:cs="Calibri"/>
          <w:b/>
          <w:bCs/>
          <w:szCs w:val="24"/>
        </w:rPr>
      </w:pPr>
      <w:r w:rsidRPr="008C003F">
        <w:rPr>
          <w:rFonts w:ascii="Calibri" w:hAnsi="Calibri" w:cs="Calibri"/>
          <w:szCs w:val="24"/>
        </w:rPr>
        <w:t xml:space="preserve">2. </w:t>
      </w:r>
      <w:r w:rsidR="001D44F0" w:rsidRPr="008C003F">
        <w:rPr>
          <w:rFonts w:ascii="Calibri" w:hAnsi="Calibri" w:cs="Calibri"/>
          <w:szCs w:val="24"/>
        </w:rPr>
        <w:t xml:space="preserve">Компания </w:t>
      </w:r>
      <w:r w:rsidR="001D44F0" w:rsidRPr="008C003F">
        <w:rPr>
          <w:rFonts w:ascii="Calibri" w:hAnsi="Calibri" w:cs="Calibri"/>
          <w:szCs w:val="24"/>
          <w:lang w:val="en-US"/>
        </w:rPr>
        <w:t>McDonalds</w:t>
      </w:r>
      <w:r w:rsidR="001D44F0" w:rsidRPr="008C003F">
        <w:rPr>
          <w:rFonts w:ascii="Calibri" w:hAnsi="Calibri" w:cs="Calibri"/>
          <w:szCs w:val="24"/>
        </w:rPr>
        <w:t xml:space="preserve"> начала осваивать индийский рынок.  За 4 года деятельности компания продала всего 7 мл</w:t>
      </w:r>
      <w:proofErr w:type="gramStart"/>
      <w:r w:rsidR="001D44F0" w:rsidRPr="008C003F">
        <w:rPr>
          <w:rFonts w:ascii="Calibri" w:hAnsi="Calibri" w:cs="Calibri"/>
          <w:szCs w:val="24"/>
        </w:rPr>
        <w:t>.</w:t>
      </w:r>
      <w:proofErr w:type="gramEnd"/>
      <w:r w:rsidR="001D44F0" w:rsidRPr="008C003F">
        <w:rPr>
          <w:rFonts w:ascii="Calibri" w:hAnsi="Calibri" w:cs="Calibri"/>
          <w:szCs w:val="24"/>
        </w:rPr>
        <w:t xml:space="preserve"> </w:t>
      </w:r>
      <w:proofErr w:type="gramStart"/>
      <w:r w:rsidR="001D44F0" w:rsidRPr="008C003F">
        <w:rPr>
          <w:rFonts w:ascii="Calibri" w:hAnsi="Calibri" w:cs="Calibri"/>
          <w:szCs w:val="24"/>
        </w:rPr>
        <w:t>г</w:t>
      </w:r>
      <w:proofErr w:type="gramEnd"/>
      <w:r w:rsidR="001D44F0" w:rsidRPr="008C003F">
        <w:rPr>
          <w:rFonts w:ascii="Calibri" w:hAnsi="Calibri" w:cs="Calibri"/>
          <w:szCs w:val="24"/>
        </w:rPr>
        <w:t xml:space="preserve">амбургеров, тогда как в Индии 7 мл. национальных бутербродов продается каждый день. </w:t>
      </w:r>
      <w:r w:rsidR="001D44F0" w:rsidRPr="008C003F">
        <w:rPr>
          <w:rFonts w:ascii="Calibri" w:hAnsi="Calibri" w:cs="Calibri"/>
          <w:b/>
          <w:bCs/>
          <w:szCs w:val="24"/>
        </w:rPr>
        <w:t xml:space="preserve">А почему? Каким понятием </w:t>
      </w:r>
      <w:r w:rsidR="00326955" w:rsidRPr="008C003F">
        <w:rPr>
          <w:rFonts w:ascii="Calibri" w:hAnsi="Calibri" w:cs="Calibri"/>
          <w:b/>
          <w:bCs/>
          <w:szCs w:val="24"/>
        </w:rPr>
        <w:t xml:space="preserve">из области культурологии или философии </w:t>
      </w:r>
      <w:r w:rsidR="001D44F0" w:rsidRPr="008C003F">
        <w:rPr>
          <w:rFonts w:ascii="Calibri" w:hAnsi="Calibri" w:cs="Calibri"/>
          <w:b/>
          <w:bCs/>
          <w:szCs w:val="24"/>
        </w:rPr>
        <w:t>можно обозначить ошибку, допущенную компанией</w:t>
      </w:r>
      <w:r w:rsidR="00326955" w:rsidRPr="008C003F">
        <w:rPr>
          <w:rFonts w:ascii="Calibri" w:hAnsi="Calibri" w:cs="Calibri"/>
          <w:b/>
          <w:bCs/>
          <w:szCs w:val="24"/>
        </w:rPr>
        <w:t>?</w:t>
      </w:r>
    </w:p>
    <w:p w14:paraId="54179338" w14:textId="7EFA64D7" w:rsidR="00065A67" w:rsidRPr="008C003F" w:rsidRDefault="00F85BC2" w:rsidP="008C003F">
      <w:pPr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ru-RU"/>
        </w:rPr>
      </w:pPr>
      <w:bookmarkStart w:id="11" w:name="_Hlk64725123"/>
      <w:r w:rsidRPr="00F85BC2">
        <w:rPr>
          <w:rFonts w:ascii="Times New Roman" w:hAnsi="Times New Roman"/>
          <w:b/>
          <w:bCs/>
          <w:iCs/>
          <w:sz w:val="24"/>
          <w:szCs w:val="24"/>
        </w:rPr>
        <w:t>Ответ:</w:t>
      </w:r>
      <w:bookmarkEnd w:id="11"/>
      <w:r w:rsidRPr="00F85BC2">
        <w:rPr>
          <w:rFonts w:ascii="Times New Roman" w:hAnsi="Times New Roman"/>
          <w:b/>
          <w:bCs/>
          <w:iCs/>
          <w:sz w:val="24"/>
          <w:szCs w:val="24"/>
        </w:rPr>
        <w:t xml:space="preserve"> Гамбургеры делались из говядины. Это </w:t>
      </w:r>
      <w:proofErr w:type="spellStart"/>
      <w:r w:rsidRPr="00F85BC2">
        <w:rPr>
          <w:rFonts w:ascii="Times New Roman" w:hAnsi="Times New Roman"/>
          <w:b/>
          <w:bCs/>
          <w:iCs/>
          <w:sz w:val="24"/>
          <w:szCs w:val="24"/>
        </w:rPr>
        <w:t>европоцентризм</w:t>
      </w:r>
      <w:proofErr w:type="spellEnd"/>
      <w:r>
        <w:rPr>
          <w:rFonts w:cs="Calibri"/>
          <w:b/>
          <w:bCs/>
          <w:iCs/>
          <w:sz w:val="24"/>
          <w:szCs w:val="24"/>
        </w:rPr>
        <w:t>.</w:t>
      </w:r>
    </w:p>
    <w:p w14:paraId="2F268B53" w14:textId="77777777" w:rsidR="00F85BC2" w:rsidRDefault="00F85BC2" w:rsidP="008C003F">
      <w:pPr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ru-RU"/>
        </w:rPr>
      </w:pPr>
    </w:p>
    <w:p w14:paraId="0D50D3A5" w14:textId="22659C36" w:rsidR="00447A80" w:rsidRPr="008C003F" w:rsidRDefault="0062497F" w:rsidP="008C003F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ru-RU"/>
        </w:rPr>
      </w:pPr>
      <w:r w:rsidRPr="008C003F">
        <w:rPr>
          <w:rFonts w:eastAsia="Times New Roman" w:cs="Calibri"/>
          <w:i/>
          <w:iCs/>
          <w:sz w:val="24"/>
          <w:szCs w:val="24"/>
          <w:lang w:eastAsia="ru-RU"/>
        </w:rPr>
        <w:t xml:space="preserve">3. </w:t>
      </w:r>
      <w:r w:rsidR="00917966" w:rsidRPr="008C003F">
        <w:rPr>
          <w:rFonts w:eastAsia="Times New Roman" w:cs="Calibri"/>
          <w:i/>
          <w:iCs/>
          <w:sz w:val="24"/>
          <w:szCs w:val="24"/>
          <w:lang w:eastAsia="ru-RU"/>
        </w:rPr>
        <w:t xml:space="preserve"> </w:t>
      </w:r>
      <w:r w:rsidR="00447A80" w:rsidRPr="008C003F">
        <w:rPr>
          <w:rFonts w:eastAsia="Times New Roman" w:cs="Calibri"/>
          <w:sz w:val="24"/>
          <w:szCs w:val="24"/>
          <w:lang w:eastAsia="ru-RU"/>
        </w:rPr>
        <w:t xml:space="preserve">«Древняя общественная дифференциация напоминала дом с наглухо отделенными друг от друга квартирами, резко отличавшимися друг от друга по богатству и роскоши. …Современная общественная дифференциация похожа на казенный дом с казенными квартирами. Но отличие от предыдущей картины здесь в том, что эти квартиры сообщаются друг с другом» (Сорокин). </w:t>
      </w:r>
      <w:r w:rsidR="00447A80" w:rsidRPr="008C003F">
        <w:rPr>
          <w:rFonts w:eastAsia="Times New Roman" w:cs="Calibri"/>
          <w:b/>
          <w:bCs/>
          <w:sz w:val="24"/>
          <w:szCs w:val="24"/>
          <w:lang w:eastAsia="ru-RU"/>
        </w:rPr>
        <w:t>В чем различие между описанными автором картинами, если перевести их на язык социологии?</w:t>
      </w:r>
    </w:p>
    <w:p w14:paraId="26BCCFD3" w14:textId="45CE711C" w:rsidR="00065A67" w:rsidRPr="00F85BC2" w:rsidRDefault="00F85BC2" w:rsidP="008C003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bookmarkStart w:id="12" w:name="_Hlk64725222"/>
      <w:r w:rsidRPr="00F85BC2">
        <w:rPr>
          <w:rFonts w:ascii="Times New Roman" w:hAnsi="Times New Roman"/>
          <w:b/>
          <w:bCs/>
          <w:iCs/>
          <w:sz w:val="24"/>
          <w:szCs w:val="24"/>
        </w:rPr>
        <w:t xml:space="preserve">Ответ: </w:t>
      </w:r>
      <w:bookmarkEnd w:id="12"/>
      <w:r w:rsidRPr="00F85BC2">
        <w:rPr>
          <w:rFonts w:ascii="Times New Roman" w:hAnsi="Times New Roman"/>
          <w:b/>
          <w:bCs/>
          <w:iCs/>
          <w:sz w:val="24"/>
          <w:szCs w:val="24"/>
        </w:rPr>
        <w:t>Древняя дифференциация кастовая или сословная, а современная – классовая. Различие в наличии и поощрении социальной мобильности</w:t>
      </w:r>
    </w:p>
    <w:p w14:paraId="0BFF9852" w14:textId="77777777" w:rsidR="00F85BC2" w:rsidRPr="00F85BC2" w:rsidRDefault="00F85BC2" w:rsidP="008C003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7A0DDAD6" w14:textId="18478D2C" w:rsidR="00B27B64" w:rsidRPr="008C003F" w:rsidRDefault="0062497F" w:rsidP="008C003F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ru-RU"/>
        </w:rPr>
      </w:pPr>
      <w:r w:rsidRPr="008C003F">
        <w:rPr>
          <w:rFonts w:eastAsia="Times New Roman" w:cs="Calibri"/>
          <w:i/>
          <w:iCs/>
          <w:sz w:val="24"/>
          <w:szCs w:val="24"/>
          <w:lang w:eastAsia="ru-RU"/>
        </w:rPr>
        <w:t xml:space="preserve">4. </w:t>
      </w:r>
      <w:r w:rsidR="00B27B64" w:rsidRPr="008C003F">
        <w:rPr>
          <w:rFonts w:eastAsia="Times New Roman" w:cs="Calibri"/>
          <w:sz w:val="24"/>
          <w:szCs w:val="24"/>
          <w:lang w:eastAsia="ru-RU"/>
        </w:rPr>
        <w:t xml:space="preserve">«Возьмем другой пример. Предположим, я сижу в парикмахерской, мне протягивают номер журнала "Пари-Матч". На обложке изображен молодой африканец во французской военной форме; беря под козырек, он глядит вверх, вероятно, на развевающийся французский флаг. Таков СМЫСЛ изображения. Но каким бы наивным я ни был, я прекрасно понимаю, что хочет сказать мне это изображение: оно означает, что Франция - это великая Империя, что все ее сыны, независимо от цвета кожи, </w:t>
      </w:r>
      <w:proofErr w:type="gramStart"/>
      <w:r w:rsidR="00B27B64" w:rsidRPr="008C003F">
        <w:rPr>
          <w:rFonts w:eastAsia="Times New Roman" w:cs="Calibri"/>
          <w:sz w:val="24"/>
          <w:szCs w:val="24"/>
          <w:lang w:eastAsia="ru-RU"/>
        </w:rPr>
        <w:t>верно</w:t>
      </w:r>
      <w:proofErr w:type="gramEnd"/>
      <w:r w:rsidR="00B27B64" w:rsidRPr="008C003F">
        <w:rPr>
          <w:rFonts w:eastAsia="Times New Roman" w:cs="Calibri"/>
          <w:sz w:val="24"/>
          <w:szCs w:val="24"/>
          <w:lang w:eastAsia="ru-RU"/>
        </w:rPr>
        <w:t xml:space="preserve"> служат под ее знаменами и что нет лучшего ответа критикам так называемой колониальной системы, чем рвение, с которым этот молодой африканец служит своим так называемым угнетателям</w:t>
      </w:r>
      <w:r w:rsidR="009933E7" w:rsidRPr="008C003F">
        <w:rPr>
          <w:rFonts w:eastAsia="Times New Roman" w:cs="Calibri"/>
          <w:sz w:val="24"/>
          <w:szCs w:val="24"/>
          <w:lang w:eastAsia="ru-RU"/>
        </w:rPr>
        <w:t>» (Барт)</w:t>
      </w:r>
      <w:r w:rsidR="00B27B64" w:rsidRPr="008C003F">
        <w:rPr>
          <w:rFonts w:eastAsia="Times New Roman" w:cs="Calibri"/>
          <w:sz w:val="24"/>
          <w:szCs w:val="24"/>
          <w:lang w:eastAsia="ru-RU"/>
        </w:rPr>
        <w:t>.</w:t>
      </w:r>
      <w:r w:rsidR="009933E7" w:rsidRPr="008C003F">
        <w:rPr>
          <w:rFonts w:eastAsia="Times New Roman" w:cs="Calibri"/>
          <w:sz w:val="24"/>
          <w:szCs w:val="24"/>
          <w:lang w:eastAsia="ru-RU"/>
        </w:rPr>
        <w:t xml:space="preserve"> </w:t>
      </w:r>
      <w:r w:rsidR="009933E7" w:rsidRPr="008C003F">
        <w:rPr>
          <w:rFonts w:eastAsia="Times New Roman" w:cs="Calibri"/>
          <w:b/>
          <w:bCs/>
          <w:sz w:val="24"/>
          <w:szCs w:val="24"/>
          <w:lang w:eastAsia="ru-RU"/>
        </w:rPr>
        <w:t xml:space="preserve">Автор называет такой способ изображения созданием мифа или </w:t>
      </w:r>
      <w:proofErr w:type="spellStart"/>
      <w:r w:rsidR="009933E7" w:rsidRPr="008C003F">
        <w:rPr>
          <w:rFonts w:eastAsia="Times New Roman" w:cs="Calibri"/>
          <w:b/>
          <w:bCs/>
          <w:sz w:val="24"/>
          <w:szCs w:val="24"/>
          <w:lang w:eastAsia="ru-RU"/>
        </w:rPr>
        <w:t>мифологизацией</w:t>
      </w:r>
      <w:proofErr w:type="spellEnd"/>
      <w:r w:rsidR="00B27B64" w:rsidRPr="008C003F">
        <w:rPr>
          <w:rFonts w:eastAsia="Times New Roman" w:cs="Calibri"/>
          <w:b/>
          <w:bCs/>
          <w:sz w:val="24"/>
          <w:szCs w:val="24"/>
          <w:lang w:eastAsia="ru-RU"/>
        </w:rPr>
        <w:t>.</w:t>
      </w:r>
      <w:r w:rsidR="009933E7" w:rsidRPr="008C003F">
        <w:rPr>
          <w:rFonts w:eastAsia="Times New Roman" w:cs="Calibri"/>
          <w:b/>
          <w:bCs/>
          <w:sz w:val="24"/>
          <w:szCs w:val="24"/>
          <w:lang w:eastAsia="ru-RU"/>
        </w:rPr>
        <w:t xml:space="preserve"> А почему не вымыслом, обманом или ложью, а именно мифом?</w:t>
      </w:r>
    </w:p>
    <w:p w14:paraId="37AC23D8" w14:textId="78BC588F" w:rsidR="00065A67" w:rsidRPr="008C003F" w:rsidRDefault="00F85BC2" w:rsidP="008C003F">
      <w:pPr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ru-RU"/>
        </w:rPr>
      </w:pPr>
      <w:r w:rsidRPr="00F85BC2">
        <w:rPr>
          <w:rFonts w:ascii="Times New Roman" w:hAnsi="Times New Roman"/>
          <w:b/>
          <w:bCs/>
          <w:iCs/>
          <w:sz w:val="24"/>
          <w:szCs w:val="24"/>
        </w:rPr>
        <w:lastRenderedPageBreak/>
        <w:t>Ответ:</w:t>
      </w:r>
      <w:r w:rsidR="00D27698">
        <w:rPr>
          <w:rFonts w:ascii="Times New Roman" w:hAnsi="Times New Roman"/>
          <w:b/>
          <w:bCs/>
          <w:iCs/>
          <w:sz w:val="24"/>
          <w:szCs w:val="24"/>
        </w:rPr>
        <w:t xml:space="preserve"> потому что миф не лжет, а подменяет целое частью. Т.е. в реальности вполне возможны африканцы, которые верно и искренне служат Франции и не замечают расовой и социальной дискриминации, но это будет неверным  по отношению ко всем и к самой сути отношений эксплуатации.</w:t>
      </w:r>
    </w:p>
    <w:p w14:paraId="3D2DD923" w14:textId="77777777" w:rsidR="00F85BC2" w:rsidRDefault="00F85BC2" w:rsidP="008C003F">
      <w:pPr>
        <w:pStyle w:val="a5"/>
        <w:tabs>
          <w:tab w:val="left" w:pos="0"/>
        </w:tabs>
        <w:spacing w:after="0" w:line="240" w:lineRule="auto"/>
        <w:ind w:left="0" w:firstLine="284"/>
        <w:jc w:val="both"/>
        <w:rPr>
          <w:rFonts w:eastAsia="Times New Roman" w:cs="Calibri"/>
          <w:i/>
          <w:iCs/>
          <w:sz w:val="24"/>
          <w:szCs w:val="24"/>
          <w:lang w:eastAsia="ru-RU"/>
        </w:rPr>
      </w:pPr>
    </w:p>
    <w:p w14:paraId="76DBD508" w14:textId="54B84B4E" w:rsidR="00DE0428" w:rsidRPr="008C003F" w:rsidRDefault="0062497F" w:rsidP="00D2769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eastAsia="Times New Roman" w:cs="Calibri"/>
          <w:b/>
          <w:bCs/>
          <w:sz w:val="24"/>
          <w:szCs w:val="24"/>
          <w:lang w:eastAsia="ru-RU"/>
        </w:rPr>
      </w:pPr>
      <w:r w:rsidRPr="008C003F">
        <w:rPr>
          <w:rFonts w:eastAsia="Times New Roman" w:cs="Calibri"/>
          <w:i/>
          <w:iCs/>
          <w:sz w:val="24"/>
          <w:szCs w:val="24"/>
          <w:lang w:eastAsia="ru-RU"/>
        </w:rPr>
        <w:t>5.</w:t>
      </w:r>
      <w:r w:rsidR="00917966" w:rsidRPr="008C003F">
        <w:rPr>
          <w:rFonts w:eastAsia="Times New Roman" w:cs="Calibri"/>
          <w:i/>
          <w:iCs/>
          <w:sz w:val="24"/>
          <w:szCs w:val="24"/>
          <w:lang w:eastAsia="ru-RU"/>
        </w:rPr>
        <w:t xml:space="preserve"> </w:t>
      </w:r>
      <w:r w:rsidR="00DE0428" w:rsidRPr="008C003F">
        <w:rPr>
          <w:rFonts w:eastAsia="Times New Roman" w:cs="Calibri"/>
          <w:sz w:val="24"/>
          <w:szCs w:val="24"/>
          <w:lang w:eastAsia="ru-RU"/>
        </w:rPr>
        <w:t>«</w:t>
      </w:r>
      <w:r w:rsidR="008C003F" w:rsidRPr="008C003F">
        <w:rPr>
          <w:rFonts w:cs="Calibri"/>
          <w:sz w:val="24"/>
          <w:szCs w:val="24"/>
        </w:rPr>
        <w:t>…Не существует способа получения информации, достаточной для разработки разумного государственного плана по организации экономики в частности и жизни общества в целом…» (</w:t>
      </w:r>
      <w:proofErr w:type="spellStart"/>
      <w:r w:rsidR="008C003F" w:rsidRPr="008C003F">
        <w:rPr>
          <w:rFonts w:cs="Calibri"/>
          <w:sz w:val="24"/>
          <w:szCs w:val="24"/>
        </w:rPr>
        <w:t>Строуп</w:t>
      </w:r>
      <w:proofErr w:type="spellEnd"/>
      <w:r w:rsidR="008C003F" w:rsidRPr="008C003F">
        <w:rPr>
          <w:rFonts w:cs="Calibri"/>
          <w:sz w:val="24"/>
          <w:szCs w:val="24"/>
        </w:rPr>
        <w:t xml:space="preserve">,  </w:t>
      </w:r>
      <w:proofErr w:type="spellStart"/>
      <w:r w:rsidR="008C003F" w:rsidRPr="008C003F">
        <w:rPr>
          <w:rFonts w:cs="Calibri"/>
          <w:sz w:val="24"/>
          <w:szCs w:val="24"/>
        </w:rPr>
        <w:t>Гвартни</w:t>
      </w:r>
      <w:proofErr w:type="spellEnd"/>
      <w:r w:rsidR="008C003F" w:rsidRPr="008C003F">
        <w:rPr>
          <w:rFonts w:cs="Calibri"/>
          <w:sz w:val="24"/>
          <w:szCs w:val="24"/>
        </w:rPr>
        <w:t xml:space="preserve">). </w:t>
      </w:r>
      <w:r w:rsidR="008C003F" w:rsidRPr="008C003F">
        <w:rPr>
          <w:rFonts w:cs="Calibri"/>
          <w:b/>
          <w:bCs/>
          <w:sz w:val="24"/>
          <w:szCs w:val="24"/>
        </w:rPr>
        <w:t>А почему? Никто не занимался этим или просто потому</w:t>
      </w:r>
      <w:r w:rsidR="008C003F">
        <w:rPr>
          <w:rFonts w:cs="Calibri"/>
          <w:b/>
          <w:bCs/>
          <w:sz w:val="24"/>
          <w:szCs w:val="24"/>
        </w:rPr>
        <w:t>,</w:t>
      </w:r>
      <w:r w:rsidR="008C003F" w:rsidRPr="008C003F">
        <w:rPr>
          <w:rFonts w:cs="Calibri"/>
          <w:b/>
          <w:bCs/>
          <w:sz w:val="24"/>
          <w:szCs w:val="24"/>
        </w:rPr>
        <w:t xml:space="preserve"> что наука еще не развита</w:t>
      </w:r>
      <w:r w:rsidR="008C003F">
        <w:rPr>
          <w:rFonts w:cs="Calibri"/>
          <w:b/>
          <w:bCs/>
          <w:sz w:val="24"/>
          <w:szCs w:val="24"/>
        </w:rPr>
        <w:t>?</w:t>
      </w:r>
    </w:p>
    <w:p w14:paraId="58BEAB6B" w14:textId="38964EAF" w:rsidR="00952F51" w:rsidRDefault="00D27698" w:rsidP="00DE0428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F85BC2">
        <w:rPr>
          <w:rFonts w:ascii="Times New Roman" w:hAnsi="Times New Roman"/>
          <w:b/>
          <w:bCs/>
          <w:iCs/>
          <w:sz w:val="24"/>
          <w:szCs w:val="24"/>
        </w:rPr>
        <w:t>Ответ: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для такого плана необходимо специфическое знание: что именно все люди хотят, а также как и когда будут меняться их желания, не говоря уже об определении степени разумности их желаний.</w:t>
      </w:r>
    </w:p>
    <w:p w14:paraId="1040E045" w14:textId="77777777" w:rsidR="00D27698" w:rsidRDefault="00D27698" w:rsidP="0008243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97817CD" w14:textId="6C9E4EC6" w:rsidR="00082432" w:rsidRPr="002B3526" w:rsidRDefault="00082432" w:rsidP="0008243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B3526">
        <w:rPr>
          <w:rFonts w:asciiTheme="minorHAnsi" w:hAnsiTheme="minorHAnsi" w:cstheme="minorHAnsi"/>
          <w:b/>
          <w:bCs/>
          <w:sz w:val="28"/>
          <w:szCs w:val="28"/>
        </w:rPr>
        <w:t xml:space="preserve">Задание № </w:t>
      </w:r>
      <w:r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2B3526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6F35FB8C" w14:textId="608DF8E7" w:rsidR="00082432" w:rsidRDefault="00082432" w:rsidP="00AF0614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AF0614">
        <w:rPr>
          <w:rFonts w:cs="Calibri"/>
          <w:b/>
          <w:bCs/>
          <w:sz w:val="24"/>
          <w:szCs w:val="24"/>
        </w:rPr>
        <w:t xml:space="preserve">Творческое задание, предполагающее анализ высказывания, выражение своей позиции по его поводу и ее обоснование. </w:t>
      </w:r>
    </w:p>
    <w:p w14:paraId="61085C42" w14:textId="77777777" w:rsidR="00214CB4" w:rsidRDefault="00214CB4" w:rsidP="00214CB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AC6FB48" w14:textId="26B74CC1" w:rsidR="00214CB4" w:rsidRPr="00214CB4" w:rsidRDefault="00214CB4" w:rsidP="00214CB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14CB4">
        <w:rPr>
          <w:rFonts w:asciiTheme="minorHAnsi" w:hAnsiTheme="minorHAnsi" w:cstheme="minorHAnsi"/>
          <w:b/>
          <w:bCs/>
          <w:sz w:val="24"/>
          <w:szCs w:val="24"/>
        </w:rPr>
        <w:t>За каждый правильный ответ – 5 баллов</w:t>
      </w:r>
    </w:p>
    <w:p w14:paraId="2EA2C4D6" w14:textId="77777777" w:rsidR="00214CB4" w:rsidRPr="00214CB4" w:rsidRDefault="00214CB4" w:rsidP="00214CB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5660AC1" w14:textId="77777777" w:rsidR="00214CB4" w:rsidRPr="00214CB4" w:rsidRDefault="00214CB4" w:rsidP="00214CB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14CB4">
        <w:rPr>
          <w:rFonts w:asciiTheme="minorHAnsi" w:hAnsiTheme="minorHAnsi" w:cstheme="minorHAnsi"/>
          <w:b/>
          <w:bCs/>
          <w:sz w:val="24"/>
          <w:szCs w:val="24"/>
        </w:rPr>
        <w:t>Итого 20 баллов</w:t>
      </w:r>
    </w:p>
    <w:p w14:paraId="4192A184" w14:textId="314B26E3" w:rsidR="00214CB4" w:rsidRDefault="00214CB4" w:rsidP="00AF0614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2B1F9574" w14:textId="77777777" w:rsidR="00214CB4" w:rsidRPr="00AF0614" w:rsidRDefault="00214CB4" w:rsidP="00AF0614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00851815" w14:textId="3B117740" w:rsidR="004B526E" w:rsidRPr="00AF0614" w:rsidRDefault="00A1546C" w:rsidP="00AF0614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cs="Calibri"/>
          <w:sz w:val="24"/>
        </w:rPr>
        <w:t>1.</w:t>
      </w:r>
      <w:r w:rsidR="00A56948" w:rsidRPr="00AF0614">
        <w:rPr>
          <w:rFonts w:cs="Calibri"/>
          <w:sz w:val="24"/>
        </w:rPr>
        <w:t xml:space="preserve"> </w:t>
      </w:r>
      <w:r w:rsidR="004B526E" w:rsidRPr="00AF0614">
        <w:rPr>
          <w:rFonts w:eastAsia="Times New Roman" w:cs="Calibri"/>
          <w:sz w:val="24"/>
          <w:szCs w:val="24"/>
          <w:lang w:eastAsia="ru-RU"/>
        </w:rPr>
        <w:t>«Только существа, чьи физические и умственные способности примерно равны или взаимно дополняют друг друга, могут надеяться на взаимовыгодную кооперацию. Людям выгодно взаимодействие с лошадьми, но они не устраивают с ними отношения кооперации, выгодные для лошадей. Среди неравных одна группа может получить преимущества посредством угнетения других, и наша теория не является преградой для этого. Мы можем заклеймить все отношения угнетения, но взывать к рационально обоснованной морали мы можем лишь в контексте взаимной выгоды»</w:t>
      </w:r>
      <w:r w:rsidR="008C003F" w:rsidRPr="00AF0614">
        <w:rPr>
          <w:rFonts w:eastAsia="Times New Roman" w:cs="Calibri"/>
          <w:sz w:val="24"/>
          <w:szCs w:val="24"/>
          <w:lang w:eastAsia="ru-RU"/>
        </w:rPr>
        <w:t xml:space="preserve"> (</w:t>
      </w:r>
      <w:proofErr w:type="spellStart"/>
      <w:r w:rsidR="008C003F" w:rsidRPr="00AF0614">
        <w:rPr>
          <w:rFonts w:eastAsia="Times New Roman" w:cs="Calibri"/>
          <w:sz w:val="24"/>
          <w:szCs w:val="24"/>
          <w:lang w:eastAsia="ru-RU"/>
        </w:rPr>
        <w:t>Готиер</w:t>
      </w:r>
      <w:proofErr w:type="spellEnd"/>
      <w:r w:rsidR="008C003F" w:rsidRPr="00AF0614">
        <w:rPr>
          <w:rFonts w:eastAsia="Times New Roman" w:cs="Calibri"/>
          <w:sz w:val="24"/>
          <w:szCs w:val="24"/>
          <w:lang w:eastAsia="ru-RU"/>
        </w:rPr>
        <w:t>)</w:t>
      </w:r>
      <w:r w:rsidR="004B526E" w:rsidRPr="00AF0614">
        <w:rPr>
          <w:rFonts w:eastAsia="Times New Roman" w:cs="Calibri"/>
          <w:sz w:val="24"/>
          <w:szCs w:val="24"/>
          <w:lang w:eastAsia="ru-RU"/>
        </w:rPr>
        <w:t xml:space="preserve">. </w:t>
      </w:r>
    </w:p>
    <w:p w14:paraId="03D3E428" w14:textId="6955EE90" w:rsidR="00214CB4" w:rsidRDefault="00214CB4" w:rsidP="00AF0614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Calibri"/>
          <w:b/>
          <w:iCs/>
          <w:sz w:val="24"/>
          <w:szCs w:val="24"/>
          <w:lang w:eastAsia="ru-RU"/>
        </w:rPr>
      </w:pPr>
      <w:r w:rsidRPr="00214CB4">
        <w:rPr>
          <w:rFonts w:eastAsia="Times New Roman" w:cs="Calibri"/>
          <w:b/>
          <w:iCs/>
          <w:sz w:val="24"/>
          <w:szCs w:val="24"/>
          <w:lang w:eastAsia="ru-RU"/>
        </w:rPr>
        <w:t xml:space="preserve">А) </w:t>
      </w:r>
      <w:r w:rsidR="004B526E" w:rsidRPr="00214CB4">
        <w:rPr>
          <w:rFonts w:eastAsia="Times New Roman" w:cs="Calibri"/>
          <w:b/>
          <w:iCs/>
          <w:sz w:val="24"/>
          <w:szCs w:val="24"/>
          <w:lang w:eastAsia="ru-RU"/>
        </w:rPr>
        <w:t xml:space="preserve">Автор называет свою теорию моральной теорией для взрослых? </w:t>
      </w:r>
      <w:r>
        <w:rPr>
          <w:rFonts w:eastAsia="Times New Roman" w:cs="Calibri"/>
          <w:b/>
          <w:iCs/>
          <w:sz w:val="24"/>
          <w:szCs w:val="24"/>
          <w:lang w:eastAsia="ru-RU"/>
        </w:rPr>
        <w:t>Почему?</w:t>
      </w:r>
    </w:p>
    <w:p w14:paraId="20ADF683" w14:textId="6FA2EF98" w:rsidR="00A1546C" w:rsidRPr="00A1546C" w:rsidRDefault="00A1546C" w:rsidP="00AF061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A1546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Ответ: потому что, судя по тексту, у автора мораль отождествляется с взаимовыгодной кооперацией, а на нее способны только те, кому есть что предложить.</w:t>
      </w:r>
    </w:p>
    <w:p w14:paraId="58CE7EFF" w14:textId="77777777" w:rsidR="00A1546C" w:rsidRPr="00214CB4" w:rsidRDefault="00A1546C" w:rsidP="00AF0614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Calibri"/>
          <w:b/>
          <w:iCs/>
          <w:sz w:val="24"/>
          <w:szCs w:val="24"/>
          <w:lang w:eastAsia="ru-RU"/>
        </w:rPr>
      </w:pPr>
    </w:p>
    <w:p w14:paraId="0CF995AE" w14:textId="58C286B9" w:rsidR="004B526E" w:rsidRPr="00214CB4" w:rsidRDefault="00214CB4" w:rsidP="00AF0614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Calibri"/>
          <w:b/>
          <w:iCs/>
          <w:sz w:val="24"/>
          <w:szCs w:val="24"/>
          <w:lang w:eastAsia="ru-RU"/>
        </w:rPr>
      </w:pPr>
      <w:r w:rsidRPr="00214CB4">
        <w:rPr>
          <w:rFonts w:eastAsia="Times New Roman" w:cs="Calibri"/>
          <w:b/>
          <w:iCs/>
          <w:sz w:val="24"/>
          <w:szCs w:val="24"/>
          <w:lang w:eastAsia="ru-RU"/>
        </w:rPr>
        <w:t xml:space="preserve">Б) </w:t>
      </w:r>
      <w:r w:rsidR="004B526E" w:rsidRPr="00214CB4">
        <w:rPr>
          <w:rFonts w:eastAsia="Times New Roman" w:cs="Calibri"/>
          <w:b/>
          <w:iCs/>
          <w:sz w:val="24"/>
          <w:szCs w:val="24"/>
          <w:lang w:eastAsia="ru-RU"/>
        </w:rPr>
        <w:t>В чем недостаток данного подхода к морали?</w:t>
      </w:r>
    </w:p>
    <w:p w14:paraId="3F5D3464" w14:textId="6A3FE39E" w:rsidR="00A56948" w:rsidRPr="00A1546C" w:rsidRDefault="00A1546C" w:rsidP="00AF0614">
      <w:pPr>
        <w:pStyle w:val="2"/>
        <w:jc w:val="both"/>
        <w:rPr>
          <w:b/>
          <w:bCs/>
          <w:sz w:val="24"/>
        </w:rPr>
      </w:pPr>
      <w:r w:rsidRPr="00A1546C">
        <w:rPr>
          <w:b/>
          <w:bCs/>
          <w:sz w:val="24"/>
        </w:rPr>
        <w:t>Ответ: такая мораль игнорирует различные категории индивидов (инвалидов, безработных, беременных, пожилых и в целом тех, кому нечего предложить в ситуации взаимообмена). Естественно</w:t>
      </w:r>
      <w:proofErr w:type="gramStart"/>
      <w:r w:rsidRPr="00A1546C">
        <w:rPr>
          <w:b/>
          <w:bCs/>
          <w:sz w:val="24"/>
        </w:rPr>
        <w:t>.</w:t>
      </w:r>
      <w:proofErr w:type="gramEnd"/>
      <w:r w:rsidRPr="00A1546C">
        <w:rPr>
          <w:b/>
          <w:bCs/>
          <w:sz w:val="24"/>
        </w:rPr>
        <w:t xml:space="preserve"> </w:t>
      </w:r>
      <w:proofErr w:type="gramStart"/>
      <w:r w:rsidRPr="00A1546C">
        <w:rPr>
          <w:b/>
          <w:bCs/>
          <w:sz w:val="24"/>
        </w:rPr>
        <w:t>ч</w:t>
      </w:r>
      <w:proofErr w:type="gramEnd"/>
      <w:r w:rsidRPr="00A1546C">
        <w:rPr>
          <w:b/>
          <w:bCs/>
          <w:sz w:val="24"/>
        </w:rPr>
        <w:t>то она не строится на принципе уважения к человеческому достоинству</w:t>
      </w:r>
    </w:p>
    <w:p w14:paraId="76BC3111" w14:textId="77777777" w:rsidR="00A1546C" w:rsidRDefault="00A1546C" w:rsidP="00AF06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0"/>
          <w:lang w:eastAsia="ru-RU"/>
        </w:rPr>
      </w:pPr>
    </w:p>
    <w:p w14:paraId="75C190EF" w14:textId="281898E9" w:rsidR="008C003F" w:rsidRPr="00AF0614" w:rsidRDefault="00A1546C" w:rsidP="00AF06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0"/>
          <w:lang w:eastAsia="ru-RU"/>
        </w:rPr>
      </w:pPr>
      <w:r>
        <w:rPr>
          <w:rFonts w:eastAsia="Times New Roman" w:cs="Calibri"/>
          <w:sz w:val="24"/>
          <w:szCs w:val="20"/>
          <w:lang w:eastAsia="ru-RU"/>
        </w:rPr>
        <w:t xml:space="preserve">2. </w:t>
      </w:r>
      <w:proofErr w:type="gramStart"/>
      <w:r w:rsidR="008C003F" w:rsidRPr="00AF0614">
        <w:rPr>
          <w:rFonts w:eastAsia="Times New Roman" w:cs="Calibri"/>
          <w:sz w:val="24"/>
          <w:szCs w:val="20"/>
          <w:lang w:eastAsia="ru-RU"/>
        </w:rPr>
        <w:t>«</w:t>
      </w:r>
      <w:r w:rsidR="008C003F" w:rsidRPr="008C003F">
        <w:rPr>
          <w:rFonts w:eastAsia="Times New Roman" w:cs="Calibri"/>
          <w:sz w:val="24"/>
          <w:szCs w:val="20"/>
          <w:lang w:eastAsia="ru-RU"/>
        </w:rPr>
        <w:t>Как можно исторически объяснить тот факт, что деятельность предпринимателя, которая во Флоренции (Италия) XIII в., на этом рынке денег и капиталов всех великих держав того времени, казалась сомнительной с моральной точки зрения - в лучшем случае ее только терпели - в провинциальной мелкобуржуазной Пенсильвании (Америка) XVIII в., стране, где из-за простого недостатка денег постоянно возникала угроза экономического краха и возвращения к натуральному</w:t>
      </w:r>
      <w:proofErr w:type="gramEnd"/>
      <w:r w:rsidR="008C003F" w:rsidRPr="008C003F">
        <w:rPr>
          <w:rFonts w:eastAsia="Times New Roman" w:cs="Calibri"/>
          <w:sz w:val="24"/>
          <w:szCs w:val="20"/>
          <w:lang w:eastAsia="ru-RU"/>
        </w:rPr>
        <w:t xml:space="preserve"> обмену, где не было и следа крупных промышленных предприятий, а банки находились на самой ранней стадии своего развития, деятельность предпринимателя считалась смыслом и содержанием </w:t>
      </w:r>
      <w:r w:rsidR="008C003F" w:rsidRPr="008C003F">
        <w:rPr>
          <w:rFonts w:eastAsia="Times New Roman" w:cs="Calibri"/>
          <w:sz w:val="24"/>
          <w:szCs w:val="20"/>
          <w:lang w:eastAsia="ru-RU"/>
        </w:rPr>
        <w:lastRenderedPageBreak/>
        <w:t>высоконравственного поведения, к которому надлежит всячески стремиться</w:t>
      </w:r>
      <w:r w:rsidR="008C003F" w:rsidRPr="00AF0614">
        <w:rPr>
          <w:rFonts w:eastAsia="Times New Roman" w:cs="Calibri"/>
          <w:sz w:val="24"/>
          <w:szCs w:val="20"/>
          <w:lang w:eastAsia="ru-RU"/>
        </w:rPr>
        <w:t>»</w:t>
      </w:r>
      <w:r w:rsidR="008C003F" w:rsidRPr="008C003F">
        <w:rPr>
          <w:rFonts w:eastAsia="Times New Roman" w:cs="Calibri"/>
          <w:sz w:val="24"/>
          <w:szCs w:val="20"/>
          <w:lang w:eastAsia="ru-RU"/>
        </w:rPr>
        <w:t xml:space="preserve"> </w:t>
      </w:r>
      <w:r w:rsidR="008C003F" w:rsidRPr="00AF0614">
        <w:rPr>
          <w:rFonts w:eastAsia="Times New Roman" w:cs="Calibri"/>
          <w:sz w:val="24"/>
          <w:szCs w:val="20"/>
          <w:lang w:eastAsia="ru-RU"/>
        </w:rPr>
        <w:t>(</w:t>
      </w:r>
      <w:r w:rsidR="008C003F" w:rsidRPr="008C003F">
        <w:rPr>
          <w:rFonts w:eastAsia="Times New Roman" w:cs="Calibri"/>
          <w:sz w:val="24"/>
          <w:szCs w:val="20"/>
          <w:lang w:eastAsia="ru-RU"/>
        </w:rPr>
        <w:t>Вебер</w:t>
      </w:r>
      <w:r w:rsidR="008C003F" w:rsidRPr="00AF0614">
        <w:rPr>
          <w:rFonts w:eastAsia="Times New Roman" w:cs="Calibri"/>
          <w:sz w:val="24"/>
          <w:szCs w:val="20"/>
          <w:lang w:eastAsia="ru-RU"/>
        </w:rPr>
        <w:t>)</w:t>
      </w:r>
    </w:p>
    <w:p w14:paraId="4A849C6B" w14:textId="52AEE122" w:rsidR="00AF0614" w:rsidRDefault="00214CB4" w:rsidP="00AF06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0"/>
          <w:lang w:eastAsia="ru-RU"/>
        </w:rPr>
      </w:pPr>
      <w:r>
        <w:rPr>
          <w:rFonts w:eastAsia="Times New Roman" w:cs="Calibri"/>
          <w:b/>
          <w:bCs/>
          <w:sz w:val="24"/>
          <w:szCs w:val="20"/>
          <w:lang w:eastAsia="ru-RU"/>
        </w:rPr>
        <w:t xml:space="preserve">А) </w:t>
      </w:r>
      <w:r w:rsidR="008C003F" w:rsidRPr="008C003F">
        <w:rPr>
          <w:rFonts w:eastAsia="Times New Roman" w:cs="Calibri"/>
          <w:b/>
          <w:bCs/>
          <w:sz w:val="24"/>
          <w:szCs w:val="20"/>
          <w:lang w:eastAsia="ru-RU"/>
        </w:rPr>
        <w:t xml:space="preserve">Чем можно объяснить этот факт? </w:t>
      </w:r>
    </w:p>
    <w:p w14:paraId="19FFC1ED" w14:textId="1346DB0D" w:rsidR="00A1546C" w:rsidRPr="00A1546C" w:rsidRDefault="00A1546C" w:rsidP="00AF06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Ответ: </w:t>
      </w:r>
      <w:r w:rsidRPr="00A1546C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Этот факт объясняется спецификой мировоззрения: традиционного христианского (католического), где земное существование не рассматривалось как самоценное, и его новой версии – протестантизма, где труд стал трактоваться как определяющее условие веры.</w:t>
      </w:r>
    </w:p>
    <w:p w14:paraId="324BC4D0" w14:textId="77777777" w:rsidR="00A1546C" w:rsidRDefault="00A1546C" w:rsidP="00AF06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0"/>
          <w:lang w:eastAsia="ru-RU"/>
        </w:rPr>
      </w:pPr>
    </w:p>
    <w:p w14:paraId="608127FD" w14:textId="05268869" w:rsidR="008C003F" w:rsidRPr="008C003F" w:rsidRDefault="00214CB4" w:rsidP="00AF06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0"/>
          <w:lang w:eastAsia="ru-RU"/>
        </w:rPr>
      </w:pPr>
      <w:r>
        <w:rPr>
          <w:rFonts w:eastAsia="Times New Roman" w:cs="Calibri"/>
          <w:b/>
          <w:bCs/>
          <w:sz w:val="24"/>
          <w:szCs w:val="20"/>
          <w:lang w:eastAsia="ru-RU"/>
        </w:rPr>
        <w:t>Б) О каком факторе исторического развития говорит этот факт и к</w:t>
      </w:r>
      <w:r w:rsidR="008C003F" w:rsidRPr="008C003F">
        <w:rPr>
          <w:rFonts w:eastAsia="Times New Roman" w:cs="Calibri"/>
          <w:b/>
          <w:bCs/>
          <w:sz w:val="24"/>
          <w:szCs w:val="20"/>
          <w:lang w:eastAsia="ru-RU"/>
        </w:rPr>
        <w:t xml:space="preserve">акую роль он мог играть при переходе традиционного общества к </w:t>
      </w:r>
      <w:proofErr w:type="gramStart"/>
      <w:r w:rsidR="008C003F" w:rsidRPr="008C003F">
        <w:rPr>
          <w:rFonts w:eastAsia="Times New Roman" w:cs="Calibri"/>
          <w:b/>
          <w:bCs/>
          <w:sz w:val="24"/>
          <w:szCs w:val="20"/>
          <w:lang w:eastAsia="ru-RU"/>
        </w:rPr>
        <w:t>индустриальному</w:t>
      </w:r>
      <w:proofErr w:type="gramEnd"/>
      <w:r w:rsidR="008C003F" w:rsidRPr="008C003F">
        <w:rPr>
          <w:rFonts w:eastAsia="Times New Roman" w:cs="Calibri"/>
          <w:b/>
          <w:bCs/>
          <w:sz w:val="24"/>
          <w:szCs w:val="20"/>
          <w:lang w:eastAsia="ru-RU"/>
        </w:rPr>
        <w:t>?</w:t>
      </w:r>
    </w:p>
    <w:p w14:paraId="5163A329" w14:textId="7B2AA090" w:rsidR="00952F51" w:rsidRPr="00FD794A" w:rsidRDefault="00A1546C" w:rsidP="005679AF">
      <w:pPr>
        <w:jc w:val="both"/>
        <w:rPr>
          <w:rFonts w:ascii="Times New Roman" w:hAnsi="Times New Roman"/>
          <w:b/>
          <w:sz w:val="24"/>
          <w:szCs w:val="24"/>
        </w:rPr>
      </w:pPr>
      <w:r w:rsidRPr="00FD794A">
        <w:rPr>
          <w:rFonts w:ascii="Times New Roman" w:hAnsi="Times New Roman"/>
          <w:b/>
          <w:sz w:val="24"/>
          <w:szCs w:val="24"/>
        </w:rPr>
        <w:t>Ответ: о роли идей в историческом развитии. Идеи выступа</w:t>
      </w:r>
      <w:r w:rsidR="00FD794A" w:rsidRPr="00FD794A">
        <w:rPr>
          <w:rFonts w:ascii="Times New Roman" w:hAnsi="Times New Roman"/>
          <w:b/>
          <w:sz w:val="24"/>
          <w:szCs w:val="24"/>
        </w:rPr>
        <w:t>л</w:t>
      </w:r>
      <w:r w:rsidRPr="00FD794A">
        <w:rPr>
          <w:rFonts w:ascii="Times New Roman" w:hAnsi="Times New Roman"/>
          <w:b/>
          <w:sz w:val="24"/>
          <w:szCs w:val="24"/>
        </w:rPr>
        <w:t>и мотиво</w:t>
      </w:r>
      <w:r w:rsidR="00FD794A">
        <w:rPr>
          <w:rFonts w:ascii="Times New Roman" w:hAnsi="Times New Roman"/>
          <w:b/>
          <w:sz w:val="24"/>
          <w:szCs w:val="24"/>
        </w:rPr>
        <w:t>м</w:t>
      </w:r>
      <w:r w:rsidRPr="00FD794A">
        <w:rPr>
          <w:rFonts w:ascii="Times New Roman" w:hAnsi="Times New Roman"/>
          <w:b/>
          <w:sz w:val="24"/>
          <w:szCs w:val="24"/>
        </w:rPr>
        <w:t>, побуждавшим или</w:t>
      </w:r>
      <w:r w:rsidR="00FD794A" w:rsidRPr="00FD794A">
        <w:rPr>
          <w:rFonts w:ascii="Times New Roman" w:hAnsi="Times New Roman"/>
          <w:b/>
          <w:sz w:val="24"/>
          <w:szCs w:val="24"/>
        </w:rPr>
        <w:t>, наоборот, тормозившим</w:t>
      </w:r>
      <w:r w:rsidRPr="00FD794A">
        <w:rPr>
          <w:rFonts w:ascii="Times New Roman" w:hAnsi="Times New Roman"/>
          <w:b/>
          <w:sz w:val="24"/>
          <w:szCs w:val="24"/>
        </w:rPr>
        <w:t xml:space="preserve"> </w:t>
      </w:r>
      <w:r w:rsidR="00FD794A" w:rsidRPr="00FD794A">
        <w:rPr>
          <w:rFonts w:ascii="Times New Roman" w:hAnsi="Times New Roman"/>
          <w:b/>
          <w:sz w:val="24"/>
          <w:szCs w:val="24"/>
        </w:rPr>
        <w:t>те или иные виды деятельности. Автор тем самым хотел сказать</w:t>
      </w:r>
      <w:r w:rsidR="00FD794A">
        <w:rPr>
          <w:rFonts w:ascii="Times New Roman" w:hAnsi="Times New Roman"/>
          <w:b/>
          <w:sz w:val="24"/>
          <w:szCs w:val="24"/>
        </w:rPr>
        <w:t xml:space="preserve">, </w:t>
      </w:r>
      <w:r w:rsidR="00FD794A" w:rsidRPr="00FD794A">
        <w:rPr>
          <w:rFonts w:ascii="Times New Roman" w:hAnsi="Times New Roman"/>
          <w:b/>
          <w:sz w:val="24"/>
          <w:szCs w:val="24"/>
        </w:rPr>
        <w:t>что не только экономические факторы играли важную роль в историческом развитии</w:t>
      </w:r>
      <w:r w:rsidR="00FD794A">
        <w:rPr>
          <w:rFonts w:ascii="Times New Roman" w:hAnsi="Times New Roman"/>
          <w:b/>
          <w:sz w:val="24"/>
          <w:szCs w:val="24"/>
        </w:rPr>
        <w:t>.</w:t>
      </w:r>
    </w:p>
    <w:bookmarkEnd w:id="0"/>
    <w:p w14:paraId="55698993" w14:textId="4CCF9E73" w:rsidR="00952F51" w:rsidRDefault="00952F51" w:rsidP="005679AF">
      <w:pPr>
        <w:jc w:val="both"/>
        <w:rPr>
          <w:rFonts w:cs="Calibri"/>
          <w:bCs/>
          <w:sz w:val="24"/>
          <w:szCs w:val="24"/>
        </w:rPr>
      </w:pPr>
    </w:p>
    <w:p w14:paraId="53FE77A5" w14:textId="6440D4EC" w:rsidR="00952F51" w:rsidRDefault="00952F51" w:rsidP="005679AF">
      <w:pPr>
        <w:jc w:val="both"/>
        <w:rPr>
          <w:rFonts w:cs="Calibri"/>
          <w:bCs/>
          <w:sz w:val="24"/>
          <w:szCs w:val="24"/>
        </w:rPr>
      </w:pPr>
    </w:p>
    <w:p w14:paraId="263555BA" w14:textId="67267AF0" w:rsidR="00952F51" w:rsidRDefault="00952F51" w:rsidP="005679AF">
      <w:pPr>
        <w:jc w:val="both"/>
        <w:rPr>
          <w:rFonts w:cs="Calibri"/>
          <w:bCs/>
          <w:sz w:val="24"/>
          <w:szCs w:val="24"/>
        </w:rPr>
      </w:pPr>
    </w:p>
    <w:p w14:paraId="4A473622" w14:textId="61E7F659" w:rsidR="00952F51" w:rsidRDefault="00952F51" w:rsidP="005679AF">
      <w:pPr>
        <w:jc w:val="both"/>
        <w:rPr>
          <w:rFonts w:cs="Calibri"/>
          <w:bCs/>
          <w:sz w:val="24"/>
          <w:szCs w:val="24"/>
        </w:rPr>
      </w:pPr>
    </w:p>
    <w:p w14:paraId="1AE2AF38" w14:textId="0568A6A1" w:rsidR="00065A67" w:rsidRDefault="00065A67" w:rsidP="005679AF">
      <w:pPr>
        <w:jc w:val="both"/>
        <w:rPr>
          <w:rFonts w:cs="Calibri"/>
          <w:bCs/>
          <w:sz w:val="24"/>
          <w:szCs w:val="24"/>
        </w:rPr>
      </w:pPr>
    </w:p>
    <w:p w14:paraId="1ACD1335" w14:textId="48668BE1" w:rsidR="00065A67" w:rsidRDefault="00065A67" w:rsidP="005679AF">
      <w:pPr>
        <w:jc w:val="both"/>
        <w:rPr>
          <w:rFonts w:cs="Calibri"/>
          <w:bCs/>
          <w:sz w:val="24"/>
          <w:szCs w:val="24"/>
        </w:rPr>
      </w:pPr>
    </w:p>
    <w:p w14:paraId="21111659" w14:textId="2793257B" w:rsidR="00065A67" w:rsidRDefault="00065A67" w:rsidP="005679AF">
      <w:pPr>
        <w:jc w:val="both"/>
        <w:rPr>
          <w:rFonts w:cs="Calibri"/>
          <w:bCs/>
          <w:sz w:val="24"/>
          <w:szCs w:val="24"/>
        </w:rPr>
      </w:pPr>
    </w:p>
    <w:p w14:paraId="5311AEA8" w14:textId="68664E1A" w:rsidR="00065A67" w:rsidRDefault="00065A67" w:rsidP="005679AF">
      <w:pPr>
        <w:jc w:val="both"/>
        <w:rPr>
          <w:rFonts w:cs="Calibri"/>
          <w:bCs/>
          <w:sz w:val="24"/>
          <w:szCs w:val="24"/>
        </w:rPr>
      </w:pPr>
    </w:p>
    <w:p w14:paraId="37CF2AF0" w14:textId="21AF1DD2" w:rsidR="00065A67" w:rsidRDefault="00065A67" w:rsidP="005679AF">
      <w:pPr>
        <w:jc w:val="both"/>
        <w:rPr>
          <w:rFonts w:cs="Calibri"/>
          <w:bCs/>
          <w:sz w:val="24"/>
          <w:szCs w:val="24"/>
        </w:rPr>
      </w:pPr>
    </w:p>
    <w:p w14:paraId="5617B297" w14:textId="662B38A0" w:rsidR="00065A67" w:rsidRDefault="00065A67" w:rsidP="005679AF">
      <w:pPr>
        <w:jc w:val="both"/>
        <w:rPr>
          <w:rFonts w:cs="Calibri"/>
          <w:bCs/>
          <w:sz w:val="24"/>
          <w:szCs w:val="24"/>
        </w:rPr>
      </w:pPr>
    </w:p>
    <w:p w14:paraId="23282FF0" w14:textId="57C3CD8C" w:rsidR="00065A67" w:rsidRDefault="00065A67" w:rsidP="005679AF">
      <w:pPr>
        <w:jc w:val="both"/>
        <w:rPr>
          <w:rFonts w:cs="Calibri"/>
          <w:bCs/>
          <w:sz w:val="24"/>
          <w:szCs w:val="24"/>
        </w:rPr>
      </w:pPr>
    </w:p>
    <w:p w14:paraId="0DB15904" w14:textId="67B0AA2B" w:rsidR="00065A67" w:rsidRDefault="00065A67" w:rsidP="005679AF">
      <w:pPr>
        <w:jc w:val="both"/>
        <w:rPr>
          <w:rFonts w:cs="Calibri"/>
          <w:bCs/>
          <w:sz w:val="24"/>
          <w:szCs w:val="24"/>
        </w:rPr>
      </w:pPr>
    </w:p>
    <w:p w14:paraId="7F7D2AE7" w14:textId="7FE3E6B6" w:rsidR="00065A67" w:rsidRDefault="00065A67" w:rsidP="005679AF">
      <w:pPr>
        <w:jc w:val="both"/>
        <w:rPr>
          <w:rFonts w:cs="Calibri"/>
          <w:bCs/>
          <w:sz w:val="24"/>
          <w:szCs w:val="24"/>
        </w:rPr>
      </w:pPr>
    </w:p>
    <w:p w14:paraId="6516CBA0" w14:textId="368EAE8A" w:rsidR="00065A67" w:rsidRDefault="00065A67" w:rsidP="005679AF">
      <w:pPr>
        <w:jc w:val="both"/>
        <w:rPr>
          <w:rFonts w:cs="Calibri"/>
          <w:bCs/>
          <w:sz w:val="24"/>
          <w:szCs w:val="24"/>
        </w:rPr>
      </w:pPr>
    </w:p>
    <w:sectPr w:rsidR="0006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234"/>
    <w:multiLevelType w:val="hybridMultilevel"/>
    <w:tmpl w:val="3AA2E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DA22EE"/>
    <w:multiLevelType w:val="hybridMultilevel"/>
    <w:tmpl w:val="AD6CB4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565AB"/>
    <w:multiLevelType w:val="hybridMultilevel"/>
    <w:tmpl w:val="8362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E30F1"/>
    <w:multiLevelType w:val="hybridMultilevel"/>
    <w:tmpl w:val="A296FF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14"/>
    <w:rsid w:val="000069CC"/>
    <w:rsid w:val="000441D8"/>
    <w:rsid w:val="00054BC5"/>
    <w:rsid w:val="00065A67"/>
    <w:rsid w:val="00082432"/>
    <w:rsid w:val="0013449E"/>
    <w:rsid w:val="001D44F0"/>
    <w:rsid w:val="001E7504"/>
    <w:rsid w:val="00214CB4"/>
    <w:rsid w:val="00220680"/>
    <w:rsid w:val="00240B3E"/>
    <w:rsid w:val="003126A4"/>
    <w:rsid w:val="00322314"/>
    <w:rsid w:val="00326955"/>
    <w:rsid w:val="00404127"/>
    <w:rsid w:val="00447A80"/>
    <w:rsid w:val="004A75F2"/>
    <w:rsid w:val="004B526E"/>
    <w:rsid w:val="004D3F87"/>
    <w:rsid w:val="00557CB8"/>
    <w:rsid w:val="00561AD2"/>
    <w:rsid w:val="005679AF"/>
    <w:rsid w:val="005C175E"/>
    <w:rsid w:val="0062497F"/>
    <w:rsid w:val="007E6D47"/>
    <w:rsid w:val="00836D96"/>
    <w:rsid w:val="008C003F"/>
    <w:rsid w:val="008C42D6"/>
    <w:rsid w:val="00917966"/>
    <w:rsid w:val="00952F51"/>
    <w:rsid w:val="009933E7"/>
    <w:rsid w:val="00A1546C"/>
    <w:rsid w:val="00A56948"/>
    <w:rsid w:val="00A816C5"/>
    <w:rsid w:val="00A95AD3"/>
    <w:rsid w:val="00AA76D9"/>
    <w:rsid w:val="00AF0614"/>
    <w:rsid w:val="00B27B64"/>
    <w:rsid w:val="00BD28C9"/>
    <w:rsid w:val="00BF2E23"/>
    <w:rsid w:val="00C715A8"/>
    <w:rsid w:val="00D00C87"/>
    <w:rsid w:val="00D27698"/>
    <w:rsid w:val="00DA196E"/>
    <w:rsid w:val="00DC54C2"/>
    <w:rsid w:val="00DE0428"/>
    <w:rsid w:val="00F85BC2"/>
    <w:rsid w:val="00F905EB"/>
    <w:rsid w:val="00FD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6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">
    <w:name w:val="Iau?"/>
    <w:rsid w:val="0032231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22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basedOn w:val="a"/>
    <w:next w:val="a4"/>
    <w:unhideWhenUsed/>
    <w:rsid w:val="00322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22314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69CC"/>
    <w:pPr>
      <w:ind w:left="720"/>
      <w:contextualSpacing/>
    </w:pPr>
  </w:style>
  <w:style w:type="paragraph" w:styleId="a6">
    <w:name w:val="Title"/>
    <w:basedOn w:val="a"/>
    <w:link w:val="a7"/>
    <w:qFormat/>
    <w:rsid w:val="0091796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9179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A5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AA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basedOn w:val="a"/>
    <w:next w:val="a4"/>
    <w:rsid w:val="00AA76D9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">
    <w:name w:val="Iau?"/>
    <w:rsid w:val="0032231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22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basedOn w:val="a"/>
    <w:next w:val="a4"/>
    <w:unhideWhenUsed/>
    <w:rsid w:val="00322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22314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69CC"/>
    <w:pPr>
      <w:ind w:left="720"/>
      <w:contextualSpacing/>
    </w:pPr>
  </w:style>
  <w:style w:type="paragraph" w:styleId="a6">
    <w:name w:val="Title"/>
    <w:basedOn w:val="a"/>
    <w:link w:val="a7"/>
    <w:qFormat/>
    <w:rsid w:val="0091796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9179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A5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AA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basedOn w:val="a"/>
    <w:next w:val="a4"/>
    <w:rsid w:val="00AA76D9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2021-04-26T15:45:00Z</dcterms:created>
  <dcterms:modified xsi:type="dcterms:W3CDTF">2021-04-26T15:45:00Z</dcterms:modified>
</cp:coreProperties>
</file>