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972271" w:rsidP="00972271">
      <w:pPr>
        <w:widowControl w:val="0"/>
        <w:tabs>
          <w:tab w:val="center" w:pos="4819"/>
          <w:tab w:val="left" w:pos="8189"/>
        </w:tabs>
        <w:rPr>
          <w:b/>
        </w:rPr>
      </w:pPr>
      <w:r>
        <w:rPr>
          <w:b/>
        </w:rPr>
        <w:tab/>
      </w:r>
      <w:r w:rsidR="00C006E3" w:rsidRPr="00C006E3">
        <w:rPr>
          <w:b/>
        </w:rPr>
        <w:t>Министерство науки и высшего образования РФ</w:t>
      </w:r>
      <w:r>
        <w:rPr>
          <w:b/>
        </w:rPr>
        <w:tab/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A85BBC" w:rsidP="00722D67">
      <w:pPr>
        <w:widowControl w:val="0"/>
        <w:jc w:val="center"/>
        <w:rPr>
          <w:b/>
        </w:rPr>
      </w:pPr>
      <w:r>
        <w:rPr>
          <w:b/>
        </w:rPr>
        <w:t>МАТЕМАТИКА (10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3121DF" w:rsidRPr="003121DF" w:rsidRDefault="003121DF" w:rsidP="003121DF">
      <w:pPr>
        <w:pStyle w:val="a7"/>
        <w:numPr>
          <w:ilvl w:val="0"/>
          <w:numId w:val="2"/>
        </w:numPr>
        <w:spacing w:line="360" w:lineRule="auto"/>
        <w:ind w:left="714" w:hanging="357"/>
        <w:rPr>
          <w:i/>
        </w:rPr>
      </w:pPr>
      <w:r>
        <w:t xml:space="preserve">Найдите все </w:t>
      </w:r>
      <w:r w:rsidRPr="003121DF">
        <w:rPr>
          <w:i/>
          <w:lang w:val="en-US"/>
        </w:rPr>
        <w:t>x</w:t>
      </w:r>
      <w:r>
        <w:t>, для которых</w:t>
      </w:r>
      <w:r w:rsidRPr="00593453">
        <w:t xml:space="preserve">  </w:t>
      </w:r>
      <w:r>
        <w:t xml:space="preserve"> </w:t>
      </w:r>
      <m:oMath>
        <m:r>
          <w:rPr>
            <w:rFonts w:ascii="Cambria Math" w:hAnsi="Cambria Math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121DF">
        <w:rPr>
          <w:rFonts w:eastAsiaTheme="minorEastAsia"/>
        </w:rPr>
        <w:t xml:space="preserve"> , где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⎯</m:t>
        </m:r>
      </m:oMath>
      <w:r w:rsidRPr="003121DF">
        <w:rPr>
          <w:rFonts w:eastAsiaTheme="minorEastAsia"/>
        </w:rPr>
        <w:t xml:space="preserve"> целая часть числа </w:t>
      </w:r>
      <w:r w:rsidRPr="003121DF">
        <w:rPr>
          <w:rFonts w:eastAsiaTheme="minorEastAsia"/>
          <w:i/>
          <w:lang w:val="en-US"/>
        </w:rPr>
        <w:t>x</w:t>
      </w:r>
      <w:r w:rsidRPr="003121DF">
        <w:rPr>
          <w:rFonts w:eastAsiaTheme="minorEastAsia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⎯</m:t>
        </m:r>
      </m:oMath>
      <w:r w:rsidRPr="003121DF">
        <w:rPr>
          <w:rFonts w:eastAsiaTheme="minorEastAsia"/>
        </w:rPr>
        <w:t xml:space="preserve"> дробная часть числа </w:t>
      </w:r>
      <w:r w:rsidRPr="003121DF">
        <w:rPr>
          <w:rFonts w:eastAsiaTheme="minorEastAsia"/>
          <w:i/>
          <w:lang w:val="en-US"/>
        </w:rPr>
        <w:t>x</w:t>
      </w:r>
      <w:r w:rsidRPr="003121DF">
        <w:rPr>
          <w:rFonts w:eastAsiaTheme="minorEastAsia"/>
        </w:rPr>
        <w:t xml:space="preserve">, то есть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BB5DD1" w:rsidRPr="003121DF" w:rsidRDefault="003121DF" w:rsidP="003121DF">
      <w:pPr>
        <w:pStyle w:val="a7"/>
        <w:jc w:val="right"/>
        <w:rPr>
          <w:b/>
          <w:sz w:val="20"/>
          <w:szCs w:val="20"/>
        </w:rPr>
      </w:pPr>
      <w:r w:rsidRPr="003121DF">
        <w:rPr>
          <w:b/>
          <w:sz w:val="20"/>
          <w:szCs w:val="20"/>
        </w:rPr>
        <w:t xml:space="preserve"> </w:t>
      </w:r>
      <w:r w:rsidR="00BB5DD1" w:rsidRPr="003121DF">
        <w:rPr>
          <w:b/>
          <w:sz w:val="20"/>
          <w:szCs w:val="20"/>
        </w:rPr>
        <w:t>(7  баллов)</w:t>
      </w:r>
    </w:p>
    <w:p w:rsidR="00BB5DD1" w:rsidRPr="00BB5DD1" w:rsidRDefault="00BB5DD1" w:rsidP="00BB5DD1">
      <w:pPr>
        <w:jc w:val="both"/>
        <w:rPr>
          <w:b/>
        </w:rPr>
      </w:pPr>
    </w:p>
    <w:p w:rsidR="00263C25" w:rsidRDefault="00263C25" w:rsidP="00263C25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Два учителя математики  принимают зачет по геометрии, проверяя умение решать задачи </w:t>
      </w:r>
      <w:r w:rsidRPr="00202095">
        <w:t>и знан</w:t>
      </w:r>
      <w:r>
        <w:t>ие теории у каждого из учеников 10 класса. У первого учителя на 1 ученика</w:t>
      </w:r>
      <w:r w:rsidRPr="00202095">
        <w:t xml:space="preserve"> уходит соответственно 5 и 7 минут, а у второго</w:t>
      </w:r>
      <w:r>
        <w:t xml:space="preserve"> учителя</w:t>
      </w:r>
      <w:r w:rsidRPr="00202095">
        <w:t xml:space="preserve"> </w:t>
      </w:r>
      <w:r>
        <w:t xml:space="preserve">на 1 ученика </w:t>
      </w:r>
      <w:r>
        <w:rPr>
          <w:rFonts w:ascii="Cambria Math" w:hAnsi="Cambria Math"/>
        </w:rPr>
        <w:t>⎯</w:t>
      </w:r>
      <w:r>
        <w:t xml:space="preserve"> </w:t>
      </w:r>
      <w:r w:rsidRPr="00202095">
        <w:t xml:space="preserve">3 и </w:t>
      </w:r>
      <w:r w:rsidRPr="000A3251">
        <w:t xml:space="preserve">4 минуты. За какое наименьшее время </w:t>
      </w:r>
      <w:r>
        <w:t>они сумеют опросить 25 учеников</w:t>
      </w:r>
      <w:r w:rsidRPr="000A3251">
        <w:t>?</w:t>
      </w:r>
    </w:p>
    <w:p w:rsidR="00BB5DD1" w:rsidRPr="00263C25" w:rsidRDefault="00BB5DD1" w:rsidP="00263C25">
      <w:pPr>
        <w:pStyle w:val="a7"/>
        <w:spacing w:line="360" w:lineRule="auto"/>
        <w:ind w:left="714"/>
        <w:jc w:val="right"/>
      </w:pPr>
      <w:r w:rsidRPr="00263C25">
        <w:rPr>
          <w:b/>
          <w:sz w:val="20"/>
          <w:szCs w:val="20"/>
        </w:rPr>
        <w:t>(7  баллов)</w:t>
      </w:r>
    </w:p>
    <w:p w:rsidR="00BB5DD1" w:rsidRPr="00BB5DD1" w:rsidRDefault="00BB5DD1" w:rsidP="00BB5DD1">
      <w:pPr>
        <w:jc w:val="both"/>
        <w:rPr>
          <w:b/>
        </w:rPr>
      </w:pPr>
    </w:p>
    <w:p w:rsidR="00B412C0" w:rsidRPr="00B412C0" w:rsidRDefault="00B412C0" w:rsidP="00B412C0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Относительно квадратного трехчлена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412C0">
        <w:rPr>
          <w:rFonts w:eastAsiaTheme="minorEastAsia"/>
        </w:rPr>
        <w:t xml:space="preserve">  известно, что он имеет два различных корня и удовлетворяет условию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≥f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xy</m:t>
            </m:r>
          </m:e>
        </m:d>
        <m:r>
          <w:rPr>
            <w:rFonts w:ascii="Cambria Math" w:hAnsi="Cambria Math"/>
          </w:rPr>
          <m:t xml:space="preserve"> </m:t>
        </m:r>
      </m:oMath>
      <w:r w:rsidRPr="00B412C0">
        <w:rPr>
          <w:rFonts w:eastAsiaTheme="minorEastAsia"/>
        </w:rPr>
        <w:t xml:space="preserve"> для любых </w:t>
      </w:r>
      <w:r w:rsidRPr="00B412C0">
        <w:rPr>
          <w:i/>
          <w:lang w:val="en-US"/>
        </w:rPr>
        <w:t>x</w:t>
      </w:r>
      <w:r w:rsidRPr="005B6108">
        <w:t xml:space="preserve"> и </w:t>
      </w:r>
      <w:r w:rsidRPr="00B412C0">
        <w:rPr>
          <w:i/>
          <w:lang w:val="en-US"/>
        </w:rPr>
        <w:t>y</w:t>
      </w:r>
      <w:r w:rsidRPr="00B412C0">
        <w:rPr>
          <w:rFonts w:eastAsiaTheme="minorEastAsia"/>
        </w:rPr>
        <w:t xml:space="preserve">.  Возможно ли, чтобы хотя бы один из корней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412C0">
        <w:rPr>
          <w:rFonts w:eastAsiaTheme="minorEastAsia"/>
        </w:rPr>
        <w:t xml:space="preserve"> является отрицательным?</w:t>
      </w:r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845F5B" w:rsidRPr="00845F5B" w:rsidRDefault="00845F5B" w:rsidP="00845F5B">
      <w:pPr>
        <w:pStyle w:val="a7"/>
        <w:numPr>
          <w:ilvl w:val="0"/>
          <w:numId w:val="2"/>
        </w:numPr>
        <w:spacing w:line="360" w:lineRule="auto"/>
        <w:jc w:val="both"/>
      </w:pPr>
      <w:r>
        <w:t>Докажите</w:t>
      </w:r>
      <w:r w:rsidRPr="009A1E4F">
        <w:t xml:space="preserve">, что для </w:t>
      </w:r>
      <m:oMath>
        <m:r>
          <w:rPr>
            <w:rFonts w:ascii="Cambria Math" w:hAnsi="Cambria Math"/>
          </w:rPr>
          <m:t>a≥</m:t>
        </m:r>
        <m:r>
          <w:rPr>
            <w:rFonts w:ascii="Cambria Math"/>
          </w:rPr>
          <m:t xml:space="preserve">0,   </m:t>
        </m:r>
        <m:r>
          <w:rPr>
            <w:rFonts w:ascii="Cambria Math" w:hAnsi="Cambria Math"/>
          </w:rPr>
          <m:t>b≥0</m:t>
        </m:r>
      </m:oMath>
      <w:r w:rsidRPr="009A1E4F">
        <w:t xml:space="preserve">  выполняется неравенство </w:t>
      </w:r>
    </w:p>
    <w:p w:rsidR="00845F5B" w:rsidRPr="00941743" w:rsidRDefault="00843A8A" w:rsidP="00845F5B">
      <w:pPr>
        <w:spacing w:line="360" w:lineRule="auto"/>
        <w:ind w:left="720"/>
        <w:jc w:val="center"/>
        <w:rPr>
          <w:b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ab+2025</m:t>
              </m:r>
            </m:e>
          </m:d>
          <m:r>
            <w:rPr>
              <w:rFonts w:ascii="Cambria Math" w:hAnsi="Cambria Math"/>
            </w:rPr>
            <m:t>≥</m:t>
          </m:r>
          <m:r>
            <w:rPr>
              <w:rFonts w:ascii="Cambria Math"/>
            </w:rPr>
            <m:t>180ab.</m:t>
          </m:r>
        </m:oMath>
      </m:oMathPara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3E2ECF" w:rsidRDefault="001F1682" w:rsidP="00BB5DD1">
      <w:pPr>
        <w:jc w:val="both"/>
      </w:pPr>
      <w:r w:rsidRPr="003E2ECF">
        <w:t xml:space="preserve"> </w:t>
      </w:r>
    </w:p>
    <w:p w:rsidR="00F87945" w:rsidRPr="00A50549" w:rsidRDefault="00645407" w:rsidP="00645407">
      <w:pPr>
        <w:pStyle w:val="a7"/>
        <w:numPr>
          <w:ilvl w:val="0"/>
          <w:numId w:val="2"/>
        </w:numPr>
        <w:spacing w:line="360" w:lineRule="auto"/>
        <w:jc w:val="both"/>
      </w:pPr>
      <w:r>
        <w:t>Ученик</w:t>
      </w:r>
      <w:r w:rsidRPr="003F6FB2">
        <w:t xml:space="preserve"> построил четырехугольн</w:t>
      </w:r>
      <w:r>
        <w:t xml:space="preserve">ик </w:t>
      </w:r>
      <w:r w:rsidRPr="00645407">
        <w:rPr>
          <w:i/>
          <w:lang w:val="en-US"/>
        </w:rPr>
        <w:t>MNKL</w:t>
      </w:r>
      <w:r w:rsidRPr="003F6FB2">
        <w:t xml:space="preserve"> и измерил расстояния от вершин до точки </w:t>
      </w:r>
      <w:r w:rsidRPr="00645407">
        <w:rPr>
          <w:rFonts w:ascii="Cambria Math" w:hAnsi="Cambria Math"/>
          <w:i/>
          <w:lang w:val="en-US"/>
        </w:rPr>
        <w:t>P</w:t>
      </w:r>
      <w:r>
        <w:t>, которую указал учитель</w:t>
      </w:r>
      <w:r w:rsidRPr="003F6FB2">
        <w:t>. Оказалось, что</w:t>
      </w:r>
      <w:r w:rsidRPr="0066340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=2S</m:t>
        </m:r>
      </m:oMath>
      <w:r w:rsidRPr="003F6FB2">
        <w:t xml:space="preserve">, где </w:t>
      </w:r>
      <w:r w:rsidRPr="00645407">
        <w:rPr>
          <w:rFonts w:ascii="Cambria Math" w:hAnsi="Cambria Math"/>
        </w:rPr>
        <w:t>𝑆</w:t>
      </w:r>
      <w:r w:rsidRPr="003F6FB2">
        <w:t xml:space="preserve"> – площадь четырехугольника. Что за четырехугольник пост</w:t>
      </w:r>
      <w:r>
        <w:t>роил ученик</w:t>
      </w:r>
      <w:r w:rsidRPr="003F6FB2">
        <w:t>,</w:t>
      </w:r>
      <w:r>
        <w:t xml:space="preserve"> и что за точку указал учитель</w:t>
      </w:r>
      <w:r w:rsidRPr="003F6FB2">
        <w:t>?</w:t>
      </w:r>
    </w:p>
    <w:p w:rsidR="00BB5DD1" w:rsidRPr="00C6049B" w:rsidRDefault="00BB5DD1" w:rsidP="00C6049B">
      <w:pPr>
        <w:pStyle w:val="a7"/>
        <w:jc w:val="right"/>
      </w:pPr>
      <w:r w:rsidRPr="00E11EFF">
        <w:rPr>
          <w:b/>
          <w:sz w:val="20"/>
          <w:szCs w:val="20"/>
        </w:rPr>
        <w:t>(</w:t>
      </w:r>
      <w:r w:rsidRPr="00384FA0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3C5AF6" w:rsidRPr="00384FA0" w:rsidRDefault="003C5AF6"/>
    <w:p w:rsidR="00BB5DD1" w:rsidRPr="00384FA0" w:rsidRDefault="00BB5DD1"/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397B72" w:rsidRDefault="00BB5DD1" w:rsidP="00BB5DD1">
      <w:pPr>
        <w:spacing w:line="360" w:lineRule="auto"/>
        <w:jc w:val="both"/>
      </w:pPr>
    </w:p>
    <w:p w:rsidR="003F4DF5" w:rsidRPr="00B902E6" w:rsidRDefault="003F4DF5" w:rsidP="00BB5DD1">
      <w:pPr>
        <w:spacing w:line="360" w:lineRule="auto"/>
        <w:jc w:val="center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BB5DD1" w:rsidRDefault="00BB5DD1">
      <w:pPr>
        <w:rPr>
          <w:lang w:val="en-US"/>
        </w:rPr>
      </w:pPr>
    </w:p>
    <w:sectPr w:rsidR="00BB5DD1" w:rsidRPr="00BB5DD1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B5DD1"/>
    <w:rsid w:val="00015433"/>
    <w:rsid w:val="00065918"/>
    <w:rsid w:val="0010536E"/>
    <w:rsid w:val="001627BF"/>
    <w:rsid w:val="001C74B3"/>
    <w:rsid w:val="001F1682"/>
    <w:rsid w:val="001F17BA"/>
    <w:rsid w:val="0021583A"/>
    <w:rsid w:val="002616BA"/>
    <w:rsid w:val="00263C25"/>
    <w:rsid w:val="00294D56"/>
    <w:rsid w:val="002C5450"/>
    <w:rsid w:val="002F63C6"/>
    <w:rsid w:val="00301417"/>
    <w:rsid w:val="003121DF"/>
    <w:rsid w:val="00384FA0"/>
    <w:rsid w:val="003C5AF6"/>
    <w:rsid w:val="003E2ECF"/>
    <w:rsid w:val="003E50A0"/>
    <w:rsid w:val="003F4DF5"/>
    <w:rsid w:val="004011F7"/>
    <w:rsid w:val="00401D09"/>
    <w:rsid w:val="0040498B"/>
    <w:rsid w:val="00413768"/>
    <w:rsid w:val="004A3DE4"/>
    <w:rsid w:val="004D4440"/>
    <w:rsid w:val="00604025"/>
    <w:rsid w:val="00645407"/>
    <w:rsid w:val="00681795"/>
    <w:rsid w:val="006C3D5C"/>
    <w:rsid w:val="006E2E13"/>
    <w:rsid w:val="00722D67"/>
    <w:rsid w:val="00741380"/>
    <w:rsid w:val="00745379"/>
    <w:rsid w:val="00762378"/>
    <w:rsid w:val="007A7154"/>
    <w:rsid w:val="007C01A1"/>
    <w:rsid w:val="007D5C22"/>
    <w:rsid w:val="007F5FB3"/>
    <w:rsid w:val="00822E31"/>
    <w:rsid w:val="00843A8A"/>
    <w:rsid w:val="00845F5B"/>
    <w:rsid w:val="00941743"/>
    <w:rsid w:val="0096009F"/>
    <w:rsid w:val="00972271"/>
    <w:rsid w:val="009B383D"/>
    <w:rsid w:val="009C783A"/>
    <w:rsid w:val="00A2134E"/>
    <w:rsid w:val="00A85BBC"/>
    <w:rsid w:val="00B22EAD"/>
    <w:rsid w:val="00B412C0"/>
    <w:rsid w:val="00B46770"/>
    <w:rsid w:val="00B5352B"/>
    <w:rsid w:val="00B547D7"/>
    <w:rsid w:val="00B75F5A"/>
    <w:rsid w:val="00B902E6"/>
    <w:rsid w:val="00BB5DD1"/>
    <w:rsid w:val="00BC5BC3"/>
    <w:rsid w:val="00BE5F20"/>
    <w:rsid w:val="00C006E3"/>
    <w:rsid w:val="00C21D1F"/>
    <w:rsid w:val="00C6049B"/>
    <w:rsid w:val="00DE586E"/>
    <w:rsid w:val="00EB2A3B"/>
    <w:rsid w:val="00F12F82"/>
    <w:rsid w:val="00F8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4</cp:revision>
  <dcterms:created xsi:type="dcterms:W3CDTF">2020-02-23T19:24:00Z</dcterms:created>
  <dcterms:modified xsi:type="dcterms:W3CDTF">2020-04-01T17:13:00Z</dcterms:modified>
</cp:coreProperties>
</file>