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42" w:rsidRPr="001B6A42" w:rsidRDefault="001B6A42" w:rsidP="001B6A4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РФ</w:t>
      </w:r>
    </w:p>
    <w:p w:rsidR="001B6A42" w:rsidRPr="001B6A42" w:rsidRDefault="001B6A42" w:rsidP="001B6A4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ректоров вузов Томской области</w:t>
      </w:r>
    </w:p>
    <w:p w:rsidR="001B6A42" w:rsidRPr="001B6A42" w:rsidRDefault="001B6A42" w:rsidP="001B6A4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Открытая региональная межвузовская олимпиада </w:t>
      </w:r>
    </w:p>
    <w:p w:rsidR="001B6A42" w:rsidRPr="001B6A42" w:rsidRDefault="001B6A42" w:rsidP="001B6A4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2017-2018</w:t>
      </w:r>
    </w:p>
    <w:p w:rsidR="001B6A42" w:rsidRPr="001B6A42" w:rsidRDefault="001B6A42" w:rsidP="001B6A4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6A42" w:rsidRPr="001B6A42" w:rsidRDefault="001B6A42" w:rsidP="001B6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6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294BD0" w:rsidRPr="00F50260" w:rsidRDefault="00294BD0" w:rsidP="00294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94BD0" w:rsidRPr="00F50260" w:rsidRDefault="00294BD0" w:rsidP="00294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94BD0" w:rsidRPr="00F50260" w:rsidRDefault="00294BD0" w:rsidP="00294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 xml:space="preserve">1. Укажите названия стихотворений </w:t>
      </w:r>
      <w:r w:rsidR="00424216" w:rsidRPr="00F50260">
        <w:rPr>
          <w:rFonts w:ascii="Times New Roman" w:hAnsi="Times New Roman" w:cs="Times New Roman"/>
          <w:b/>
          <w:sz w:val="24"/>
          <w:szCs w:val="24"/>
        </w:rPr>
        <w:t xml:space="preserve">и поэм </w:t>
      </w:r>
      <w:r w:rsidRPr="00F50260">
        <w:rPr>
          <w:rFonts w:ascii="Times New Roman" w:hAnsi="Times New Roman" w:cs="Times New Roman"/>
          <w:b/>
          <w:sz w:val="24"/>
          <w:szCs w:val="24"/>
        </w:rPr>
        <w:t>А.А. Ахматовой, из которых взяты данные отрывки:</w:t>
      </w:r>
    </w:p>
    <w:p w:rsidR="00BA0768" w:rsidRPr="00F50260" w:rsidRDefault="00294BD0" w:rsidP="00BA0768">
      <w:pPr>
        <w:pStyle w:val="HTML"/>
        <w:shd w:val="clear" w:color="auto" w:fill="FFFFFF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>А)</w:t>
      </w:r>
      <w:r w:rsidRPr="00F50260">
        <w:rPr>
          <w:rFonts w:ascii="Times New Roman" w:hAnsi="Times New Roman" w:cs="Times New Roman"/>
          <w:sz w:val="24"/>
          <w:szCs w:val="24"/>
        </w:rPr>
        <w:t xml:space="preserve"> </w:t>
      </w:r>
      <w:r w:rsidR="00BA0768"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вот вошла. Откинув покрывало, </w:t>
      </w:r>
    </w:p>
    <w:p w:rsidR="00BA0768" w:rsidRPr="00F50260" w:rsidRDefault="00BA0768" w:rsidP="00BA0768">
      <w:pPr>
        <w:pStyle w:val="HTML"/>
        <w:shd w:val="clear" w:color="auto" w:fill="FFFFFF"/>
        <w:ind w:firstLine="2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Внимательно взглянула на меня. </w:t>
      </w:r>
    </w:p>
    <w:p w:rsidR="00BA0768" w:rsidRPr="00F50260" w:rsidRDefault="00BA0768" w:rsidP="00BA0768">
      <w:pPr>
        <w:pStyle w:val="HTML"/>
        <w:shd w:val="clear" w:color="auto" w:fill="FFFFFF"/>
        <w:ind w:left="2268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говорю: "Ты ль </w:t>
      </w:r>
      <w:proofErr w:type="spellStart"/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Данту</w:t>
      </w:r>
      <w:proofErr w:type="spellEnd"/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диктовала </w:t>
      </w:r>
    </w:p>
    <w:p w:rsidR="00294BD0" w:rsidRPr="00F50260" w:rsidRDefault="00BA0768" w:rsidP="00BA0768">
      <w:pPr>
        <w:pStyle w:val="HTML"/>
        <w:shd w:val="clear" w:color="auto" w:fill="FFFFFF"/>
        <w:ind w:left="226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Страницы Ада?" Отвечает: " Я!".</w:t>
      </w:r>
    </w:p>
    <w:p w:rsidR="00294BD0" w:rsidRPr="00F50260" w:rsidRDefault="00294BD0" w:rsidP="00294BD0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216" w:rsidRPr="00F50260" w:rsidRDefault="00294BD0" w:rsidP="00424216">
      <w:pPr>
        <w:pStyle w:val="HTML"/>
        <w:shd w:val="clear" w:color="auto" w:fill="FFFFFF"/>
        <w:ind w:firstLine="2268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424216" w:rsidRPr="00F50260">
        <w:rPr>
          <w:rFonts w:ascii="Times New Roman" w:hAnsi="Times New Roman" w:cs="Times New Roman"/>
          <w:sz w:val="24"/>
          <w:szCs w:val="24"/>
        </w:rPr>
        <w:t>И пусть с неподвижных и бронзовых век</w:t>
      </w:r>
    </w:p>
    <w:p w:rsidR="00424216" w:rsidRPr="00F50260" w:rsidRDefault="00424216" w:rsidP="00424216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>Как слезы, струится подтаявший снег,</w:t>
      </w:r>
    </w:p>
    <w:p w:rsidR="00424216" w:rsidRPr="00F50260" w:rsidRDefault="00424216" w:rsidP="0042421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24216" w:rsidRPr="00F50260" w:rsidRDefault="00424216" w:rsidP="00424216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 xml:space="preserve">И голубь тюремный пусть </w:t>
      </w:r>
      <w:proofErr w:type="spellStart"/>
      <w:r w:rsidRPr="00F50260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Pr="00F50260">
        <w:rPr>
          <w:rFonts w:ascii="Times New Roman" w:hAnsi="Times New Roman" w:cs="Times New Roman"/>
          <w:sz w:val="24"/>
          <w:szCs w:val="24"/>
        </w:rPr>
        <w:t xml:space="preserve"> вдали,</w:t>
      </w:r>
    </w:p>
    <w:p w:rsidR="00424216" w:rsidRPr="00F50260" w:rsidRDefault="00424216" w:rsidP="00424216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>И тихо идут по Неве корабли.</w:t>
      </w:r>
    </w:p>
    <w:p w:rsidR="00294BD0" w:rsidRPr="00F50260" w:rsidRDefault="00294BD0" w:rsidP="00BA0768">
      <w:pPr>
        <w:pStyle w:val="HTML"/>
        <w:shd w:val="clear" w:color="auto" w:fill="FFFFFF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 xml:space="preserve"> </w:t>
      </w:r>
      <w:r w:rsidR="00BA0768"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94BD0" w:rsidRPr="00F50260" w:rsidRDefault="00294BD0" w:rsidP="00294BD0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216" w:rsidRPr="00F50260" w:rsidRDefault="00294BD0" w:rsidP="00424216">
      <w:pPr>
        <w:pStyle w:val="HTML"/>
        <w:shd w:val="clear" w:color="auto" w:fill="FFFFFF"/>
        <w:ind w:firstLine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>В)</w:t>
      </w:r>
      <w:r w:rsidRPr="00F50260">
        <w:rPr>
          <w:rFonts w:ascii="Times New Roman" w:hAnsi="Times New Roman" w:cs="Times New Roman"/>
          <w:sz w:val="24"/>
          <w:szCs w:val="24"/>
        </w:rPr>
        <w:t xml:space="preserve"> </w:t>
      </w:r>
      <w:r w:rsidR="00424216"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б вы знали, из какого сора </w:t>
      </w:r>
    </w:p>
    <w:p w:rsidR="00424216" w:rsidRPr="00F50260" w:rsidRDefault="00424216" w:rsidP="00424216">
      <w:pPr>
        <w:pStyle w:val="HTML"/>
        <w:shd w:val="clear" w:color="auto" w:fill="FFFFFF"/>
        <w:ind w:firstLine="2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Растут стихи, не ведая стыда, </w:t>
      </w:r>
    </w:p>
    <w:p w:rsidR="00424216" w:rsidRPr="00F50260" w:rsidRDefault="00424216" w:rsidP="00424216">
      <w:pPr>
        <w:pStyle w:val="HTML"/>
        <w:shd w:val="clear" w:color="auto" w:fill="FFFFFF"/>
        <w:ind w:firstLine="255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желтый одуванчик у забора, </w:t>
      </w:r>
    </w:p>
    <w:p w:rsidR="00294BD0" w:rsidRPr="00F50260" w:rsidRDefault="00424216" w:rsidP="00424216">
      <w:pPr>
        <w:pStyle w:val="HTML"/>
        <w:shd w:val="clear" w:color="auto" w:fill="FFFFFF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Как лопухи и лебеда.</w:t>
      </w:r>
    </w:p>
    <w:p w:rsidR="00294BD0" w:rsidRPr="00F50260" w:rsidRDefault="00294BD0" w:rsidP="00294BD0">
      <w:pPr>
        <w:pStyle w:val="HTML"/>
        <w:shd w:val="clear" w:color="auto" w:fill="FFFFFF"/>
        <w:ind w:firstLine="2268"/>
        <w:rPr>
          <w:rFonts w:ascii="Times New Roman" w:hAnsi="Times New Roman" w:cs="Times New Roman"/>
          <w:sz w:val="24"/>
          <w:szCs w:val="24"/>
        </w:rPr>
      </w:pPr>
    </w:p>
    <w:p w:rsidR="00424216" w:rsidRPr="00F50260" w:rsidRDefault="00294BD0" w:rsidP="00424216">
      <w:pPr>
        <w:spacing w:after="0" w:line="240" w:lineRule="auto"/>
        <w:ind w:firstLine="2268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>Г)</w:t>
      </w:r>
      <w:r w:rsidRPr="00F50260">
        <w:rPr>
          <w:rFonts w:ascii="Times New Roman" w:hAnsi="Times New Roman" w:cs="Times New Roman"/>
          <w:sz w:val="24"/>
          <w:szCs w:val="24"/>
        </w:rPr>
        <w:t xml:space="preserve"> </w:t>
      </w:r>
      <w:r w:rsidR="00424216" w:rsidRPr="00F502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 прошлое давно пути закрыты, </w:t>
      </w:r>
    </w:p>
    <w:p w:rsidR="00424216" w:rsidRPr="00F50260" w:rsidRDefault="00424216" w:rsidP="00424216">
      <w:pPr>
        <w:spacing w:after="0" w:line="240" w:lineRule="auto"/>
        <w:ind w:firstLine="255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502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 на что мне прошлое теперь? </w:t>
      </w:r>
    </w:p>
    <w:p w:rsidR="00424216" w:rsidRPr="00F50260" w:rsidRDefault="00424216" w:rsidP="00424216">
      <w:pPr>
        <w:spacing w:after="0" w:line="240" w:lineRule="auto"/>
        <w:ind w:firstLine="255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502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Что там?- окровавленные плиты </w:t>
      </w:r>
    </w:p>
    <w:p w:rsidR="00424216" w:rsidRPr="00F50260" w:rsidRDefault="00424216" w:rsidP="00424216">
      <w:pPr>
        <w:spacing w:after="0" w:line="240" w:lineRule="auto"/>
        <w:ind w:firstLine="255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502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Или замурованная дверь, </w:t>
      </w:r>
    </w:p>
    <w:p w:rsidR="00424216" w:rsidRPr="00F50260" w:rsidRDefault="00424216" w:rsidP="00424216">
      <w:pPr>
        <w:spacing w:after="0" w:line="240" w:lineRule="auto"/>
        <w:ind w:firstLine="255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502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Или эхо, что еще не может </w:t>
      </w:r>
    </w:p>
    <w:p w:rsidR="00424216" w:rsidRPr="00F50260" w:rsidRDefault="00424216" w:rsidP="00424216">
      <w:pPr>
        <w:spacing w:after="0" w:line="240" w:lineRule="auto"/>
        <w:ind w:firstLine="255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502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Замолчать, хотя я так прошу... </w:t>
      </w:r>
    </w:p>
    <w:p w:rsidR="00424216" w:rsidRPr="00F50260" w:rsidRDefault="00424216" w:rsidP="00424216">
      <w:pPr>
        <w:spacing w:after="0" w:line="240" w:lineRule="auto"/>
        <w:ind w:firstLine="255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502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 этим эхом приключилось то же, </w:t>
      </w:r>
    </w:p>
    <w:p w:rsidR="00424216" w:rsidRPr="00F50260" w:rsidRDefault="00424216" w:rsidP="00424216">
      <w:pPr>
        <w:spacing w:after="0" w:line="240" w:lineRule="auto"/>
        <w:ind w:firstLine="255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F502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Что и с тем, что в сердце я ношу.</w:t>
      </w:r>
    </w:p>
    <w:p w:rsidR="00294BD0" w:rsidRPr="00F50260" w:rsidRDefault="00294BD0" w:rsidP="00294BD0">
      <w:pPr>
        <w:shd w:val="clear" w:color="auto" w:fill="FFFFFF"/>
        <w:spacing w:after="0" w:line="255" w:lineRule="atLeast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01D" w:rsidRPr="00F50260" w:rsidRDefault="00294BD0" w:rsidP="004E001D">
      <w:pPr>
        <w:pStyle w:val="HTML"/>
        <w:shd w:val="clear" w:color="auto" w:fill="FFFFFF"/>
        <w:ind w:firstLine="22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>Д)</w:t>
      </w:r>
      <w:r w:rsidRPr="00F50260">
        <w:rPr>
          <w:rFonts w:ascii="Times New Roman" w:hAnsi="Times New Roman" w:cs="Times New Roman"/>
          <w:sz w:val="24"/>
          <w:szCs w:val="24"/>
        </w:rPr>
        <w:t xml:space="preserve"> </w:t>
      </w:r>
      <w:r w:rsidR="004E001D"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Задыхаясь, я крикнула: "Шутка </w:t>
      </w:r>
    </w:p>
    <w:p w:rsidR="004E001D" w:rsidRPr="00F50260" w:rsidRDefault="004E001D" w:rsidP="004E001D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Всё, что было. Уйдешь, я умру</w:t>
      </w:r>
      <w:proofErr w:type="gramStart"/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." </w:t>
      </w:r>
      <w:proofErr w:type="gramEnd"/>
    </w:p>
    <w:p w:rsidR="004E001D" w:rsidRPr="00F50260" w:rsidRDefault="004E001D" w:rsidP="004E001D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Улыбнулся спокойно и жутко </w:t>
      </w:r>
    </w:p>
    <w:p w:rsidR="00294BD0" w:rsidRPr="00F50260" w:rsidRDefault="004E001D" w:rsidP="004E001D">
      <w:pPr>
        <w:pStyle w:val="HTML"/>
        <w:shd w:val="clear" w:color="auto" w:fill="FFFFFF"/>
        <w:ind w:firstLine="2552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сказал мне: "Не стой на ветру". </w:t>
      </w:r>
    </w:p>
    <w:p w:rsidR="00294BD0" w:rsidRPr="00F50260" w:rsidRDefault="00294BD0" w:rsidP="00294BD0">
      <w:pPr>
        <w:shd w:val="clear" w:color="auto" w:fill="FFFFFF"/>
        <w:spacing w:after="0" w:line="255" w:lineRule="atLeast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D0" w:rsidRPr="00F50260" w:rsidRDefault="00294BD0" w:rsidP="00294BD0">
      <w:pPr>
        <w:tabs>
          <w:tab w:val="left" w:pos="6420"/>
        </w:tabs>
        <w:spacing w:after="0" w:line="24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ab/>
        <w:t>10 баллов</w:t>
      </w:r>
    </w:p>
    <w:p w:rsidR="00294BD0" w:rsidRPr="00F50260" w:rsidRDefault="00294BD0" w:rsidP="00294BD0">
      <w:pPr>
        <w:tabs>
          <w:tab w:val="left" w:pos="6420"/>
        </w:tabs>
        <w:spacing w:after="0" w:line="24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D0" w:rsidRPr="00F50260" w:rsidRDefault="00294BD0" w:rsidP="00294BD0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 xml:space="preserve">2. О ком из русских писателей </w:t>
      </w:r>
      <w:r w:rsidRPr="00F5026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50260">
        <w:rPr>
          <w:rFonts w:ascii="Times New Roman" w:hAnsi="Times New Roman" w:cs="Times New Roman"/>
          <w:b/>
          <w:sz w:val="24"/>
          <w:szCs w:val="24"/>
        </w:rPr>
        <w:t>-</w:t>
      </w:r>
      <w:r w:rsidRPr="00F5026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50260">
        <w:rPr>
          <w:rFonts w:ascii="Times New Roman" w:hAnsi="Times New Roman" w:cs="Times New Roman"/>
          <w:b/>
          <w:sz w:val="24"/>
          <w:szCs w:val="24"/>
        </w:rPr>
        <w:t xml:space="preserve"> веков идет речь в следующих отрывках:</w:t>
      </w:r>
    </w:p>
    <w:p w:rsidR="00294BD0" w:rsidRPr="00F50260" w:rsidRDefault="00294BD0" w:rsidP="00294BD0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F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0260"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с самого детства, со школьнической жизни в Нежине, мы видим, что </w:t>
      </w:r>
      <w:proofErr w:type="gramStart"/>
      <w:r w:rsidR="00F50260"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достижение</w:t>
      </w:r>
      <w:proofErr w:type="gramEnd"/>
      <w:r w:rsidR="00F50260"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 задуманной цели или предприятия приводило в необычайное напряжение все </w:t>
      </w:r>
      <w:r w:rsid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F50260"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способности и вызывало наружу все качества, составившие впоследствии его характер, то </w:t>
      </w:r>
      <w:r w:rsidR="00F50260"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будем ли мы удивляться, что вместе с ними появилась врожденная скрытность, ловко рассчитанная хитрость и замечательное по его возрасту употребление чужой воли в свою пользу.</w:t>
      </w:r>
      <w:r w:rsidR="00F50260" w:rsidRPr="00F502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502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0260">
        <w:rPr>
          <w:rFonts w:ascii="Times New Roman" w:hAnsi="Times New Roman" w:cs="Times New Roman"/>
          <w:sz w:val="24"/>
          <w:szCs w:val="24"/>
        </w:rPr>
        <w:t> </w:t>
      </w:r>
      <w:r w:rsidR="00F50260" w:rsidRPr="00F5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260" w:rsidRPr="00F50260" w:rsidRDefault="00294BD0" w:rsidP="00F50260">
      <w:pPr>
        <w:pStyle w:val="a3"/>
        <w:shd w:val="clear" w:color="auto" w:fill="F8F9FA"/>
        <w:spacing w:before="150" w:beforeAutospacing="0" w:after="225" w:afterAutospacing="0"/>
        <w:jc w:val="both"/>
      </w:pPr>
      <w:r w:rsidRPr="00F50260">
        <w:rPr>
          <w:b/>
          <w:shd w:val="clear" w:color="auto" w:fill="FFFFFF"/>
        </w:rPr>
        <w:t>Б)</w:t>
      </w:r>
      <w:r w:rsidRPr="00F50260">
        <w:rPr>
          <w:shd w:val="clear" w:color="auto" w:fill="FFFFFF"/>
        </w:rPr>
        <w:t xml:space="preserve">  </w:t>
      </w:r>
      <w:r w:rsidR="00F50260">
        <w:rPr>
          <w:shd w:val="clear" w:color="auto" w:fill="FFFFFF"/>
        </w:rPr>
        <w:t xml:space="preserve"> </w:t>
      </w:r>
      <w:r w:rsidR="00F50260" w:rsidRPr="00F50260">
        <w:t xml:space="preserve">Он вырос под влиянием демократических идей сороковых годов, идей Гоголя и Белинского, участвовал в кружке петрашевцев; </w:t>
      </w:r>
      <w:proofErr w:type="gramStart"/>
      <w:r w:rsidR="00F50260" w:rsidRPr="00F50260">
        <w:t>был</w:t>
      </w:r>
      <w:proofErr w:type="gramEnd"/>
      <w:r w:rsidR="00F50260" w:rsidRPr="00F50260">
        <w:t xml:space="preserve"> судим с петрашевцами, вместе с ними стоял на Семеновском плацу, ожидая расстрела; четыре года провел на каторге, пять лет в солдатчине.</w:t>
      </w:r>
    </w:p>
    <w:p w:rsidR="00294BD0" w:rsidRPr="00F50260" w:rsidRDefault="00294BD0" w:rsidP="00294B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В)</w:t>
      </w:r>
      <w:r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260" w:rsidRPr="00F50260">
        <w:rPr>
          <w:rFonts w:ascii="Times New Roman" w:hAnsi="Times New Roman" w:cs="Times New Roman"/>
          <w:sz w:val="24"/>
          <w:szCs w:val="24"/>
          <w:shd w:val="clear" w:color="auto" w:fill="FFFFFF"/>
        </w:rPr>
        <w:t>Он наслаждался только что полученной Нобелевской премией и, помнится, пригласил меня в какой-то дорогой и модный парижский ресторан для задушевной беседы.</w:t>
      </w:r>
      <w:r w:rsidR="00F50260" w:rsidRPr="00F502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07500" w:rsidRPr="00507500" w:rsidRDefault="00294BD0" w:rsidP="00507500">
      <w:pPr>
        <w:pStyle w:val="a3"/>
        <w:spacing w:before="120" w:beforeAutospacing="0" w:after="0" w:afterAutospacing="0"/>
        <w:jc w:val="both"/>
        <w:textAlignment w:val="baseline"/>
      </w:pPr>
      <w:r w:rsidRPr="00F50260">
        <w:rPr>
          <w:b/>
        </w:rPr>
        <w:t>Г)</w:t>
      </w:r>
      <w:r w:rsidRPr="00F50260">
        <w:t xml:space="preserve">   </w:t>
      </w:r>
      <w:r w:rsidR="00507500" w:rsidRPr="00507500">
        <w:t xml:space="preserve">Стихи пишу с 6 лет. Печатаю с 16-ти. Писала и французские и немецкие. Первая книга — «Вечерний альбом». Издала сама, </w:t>
      </w:r>
      <w:proofErr w:type="gramStart"/>
      <w:r w:rsidR="00507500" w:rsidRPr="00507500">
        <w:t>еще</w:t>
      </w:r>
      <w:proofErr w:type="gramEnd"/>
      <w:r w:rsidR="00507500" w:rsidRPr="00507500">
        <w:t xml:space="preserve"> будучи в гимназии. Первый отзыв — большая приветственная статья Макса Волошина. Литературных влияний не знаю, знаю </w:t>
      </w:r>
      <w:proofErr w:type="gramStart"/>
      <w:r w:rsidR="00507500" w:rsidRPr="00507500">
        <w:t>человеческие</w:t>
      </w:r>
      <w:proofErr w:type="gramEnd"/>
      <w:r w:rsidR="00507500" w:rsidRPr="00507500">
        <w:t>.</w:t>
      </w:r>
    </w:p>
    <w:p w:rsidR="00294BD0" w:rsidRPr="00507500" w:rsidRDefault="00F50260" w:rsidP="0029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BD0" w:rsidRPr="00507500" w:rsidRDefault="00294BD0" w:rsidP="0029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Pr="00F50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500" w:rsidRPr="00507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 годы </w:t>
      </w:r>
      <w:r w:rsidR="00507500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507500" w:rsidRPr="005075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окружало множество людей разных поколений из разных пластов его жизни — от друзей студенческих лет до учеников из рязанской школы, в которой он преподавал в начале 1960-х годов. Был ещё большой круг его ровесников, тоже прошедших войну и лагеря.</w:t>
      </w:r>
      <w:r w:rsidRPr="00507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</w:p>
    <w:p w:rsidR="00294BD0" w:rsidRPr="00F50260" w:rsidRDefault="00294BD0" w:rsidP="00294BD0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BD0" w:rsidRPr="00F50260" w:rsidRDefault="00294BD0" w:rsidP="00294BD0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BD0" w:rsidRPr="00F50260" w:rsidRDefault="00294BD0" w:rsidP="00294BD0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Назовите авторов и произведения русской литературы </w:t>
      </w:r>
      <w:r w:rsidRPr="00F502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F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по приведенным фрагментам:</w:t>
      </w:r>
    </w:p>
    <w:p w:rsidR="00294BD0" w:rsidRPr="00F50260" w:rsidRDefault="00294BD0" w:rsidP="00294BD0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BD0" w:rsidRPr="00F50260" w:rsidRDefault="00294BD0" w:rsidP="00294BD0">
      <w:pPr>
        <w:pStyle w:val="a3"/>
        <w:shd w:val="clear" w:color="auto" w:fill="FFFFFF"/>
        <w:spacing w:before="0" w:beforeAutospacing="0" w:after="0" w:afterAutospacing="0"/>
        <w:jc w:val="both"/>
      </w:pPr>
      <w:r w:rsidRPr="00F50260">
        <w:rPr>
          <w:b/>
        </w:rPr>
        <w:t>А)</w:t>
      </w:r>
      <w:r w:rsidRPr="00F50260">
        <w:t xml:space="preserve">   </w:t>
      </w:r>
      <w:r w:rsidR="00507500" w:rsidRPr="00507500">
        <w:t xml:space="preserve">Он был бос, в разодранной беловатой толстовке, к коей на груди английской булавкой была приколота бумажная иконка со стершимся изображением неизвестного святого, и в полосатых белых кальсонах. В руке </w:t>
      </w:r>
      <w:r w:rsidR="00507500">
        <w:t xml:space="preserve">Иван Николаевич </w:t>
      </w:r>
      <w:r w:rsidR="00507500" w:rsidRPr="00507500">
        <w:t>нес зажженную венчальную свечу.</w:t>
      </w:r>
      <w:r w:rsidRPr="00F50260">
        <w:t xml:space="preserve"> </w:t>
      </w:r>
      <w:r w:rsidR="00507500">
        <w:rPr>
          <w:shd w:val="clear" w:color="auto" w:fill="FFFFFF"/>
        </w:rPr>
        <w:t xml:space="preserve"> </w:t>
      </w:r>
    </w:p>
    <w:p w:rsidR="00294BD0" w:rsidRPr="00F50260" w:rsidRDefault="00294BD0" w:rsidP="00294BD0">
      <w:pPr>
        <w:pStyle w:val="a3"/>
        <w:spacing w:before="0" w:beforeAutospacing="0" w:after="0" w:afterAutospacing="0"/>
        <w:jc w:val="both"/>
      </w:pPr>
    </w:p>
    <w:p w:rsidR="00E96219" w:rsidRPr="00E96219" w:rsidRDefault="00294BD0" w:rsidP="00E96219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0260">
        <w:rPr>
          <w:rFonts w:ascii="Times New Roman" w:hAnsi="Times New Roman" w:cs="Times New Roman"/>
          <w:b/>
          <w:sz w:val="24"/>
          <w:szCs w:val="24"/>
        </w:rPr>
        <w:t>Б)</w:t>
      </w:r>
      <w:r w:rsidRPr="00F50260">
        <w:rPr>
          <w:rFonts w:ascii="Times New Roman" w:hAnsi="Times New Roman" w:cs="Times New Roman"/>
          <w:sz w:val="24"/>
          <w:szCs w:val="24"/>
        </w:rPr>
        <w:t xml:space="preserve"> </w:t>
      </w:r>
      <w:r w:rsidR="00E96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6219" w:rsidRPr="00E96219">
        <w:rPr>
          <w:rFonts w:ascii="Times New Roman" w:hAnsi="Times New Roman" w:cs="Times New Roman"/>
          <w:color w:val="000000"/>
          <w:sz w:val="24"/>
          <w:szCs w:val="24"/>
        </w:rPr>
        <w:t>Старший,  уже  женатый  сын  его,  Петро,  напоминал  мать:  небольшой,</w:t>
      </w:r>
      <w:r w:rsidR="00E96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219" w:rsidRPr="00E96219">
        <w:rPr>
          <w:rFonts w:ascii="Times New Roman" w:hAnsi="Times New Roman" w:cs="Times New Roman"/>
          <w:color w:val="000000"/>
          <w:sz w:val="24"/>
          <w:szCs w:val="24"/>
        </w:rPr>
        <w:t>курносый, в буйной повители пшеничного цвета волос, кареглазый; а младший,</w:t>
      </w:r>
      <w:r w:rsidR="00E96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219" w:rsidRPr="00E96219">
        <w:rPr>
          <w:rFonts w:ascii="Times New Roman" w:hAnsi="Times New Roman" w:cs="Times New Roman"/>
          <w:color w:val="000000"/>
          <w:sz w:val="24"/>
          <w:szCs w:val="24"/>
        </w:rPr>
        <w:t>Григорий, в отца попер: на полголовы выше Петра, хоть на шесть лет моложе,</w:t>
      </w:r>
      <w:r w:rsidR="00E96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219" w:rsidRPr="00E96219">
        <w:rPr>
          <w:rFonts w:ascii="Times New Roman" w:hAnsi="Times New Roman" w:cs="Times New Roman"/>
          <w:color w:val="000000"/>
          <w:sz w:val="24"/>
          <w:szCs w:val="24"/>
        </w:rPr>
        <w:t xml:space="preserve">такой же, как у  бати,  вислый  </w:t>
      </w:r>
      <w:proofErr w:type="spellStart"/>
      <w:r w:rsidR="00E96219" w:rsidRPr="00E96219">
        <w:rPr>
          <w:rFonts w:ascii="Times New Roman" w:hAnsi="Times New Roman" w:cs="Times New Roman"/>
          <w:color w:val="000000"/>
          <w:sz w:val="24"/>
          <w:szCs w:val="24"/>
        </w:rPr>
        <w:t>коршунячий</w:t>
      </w:r>
      <w:proofErr w:type="spellEnd"/>
      <w:r w:rsidR="00E96219" w:rsidRPr="00E96219">
        <w:rPr>
          <w:rFonts w:ascii="Times New Roman" w:hAnsi="Times New Roman" w:cs="Times New Roman"/>
          <w:color w:val="000000"/>
          <w:sz w:val="24"/>
          <w:szCs w:val="24"/>
        </w:rPr>
        <w:t xml:space="preserve">  нос,  в  чуть  косых  прорезях</w:t>
      </w:r>
      <w:r w:rsidR="00E96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219" w:rsidRPr="00E96219">
        <w:rPr>
          <w:rFonts w:ascii="Times New Roman" w:hAnsi="Times New Roman" w:cs="Times New Roman"/>
          <w:color w:val="000000"/>
          <w:sz w:val="24"/>
          <w:szCs w:val="24"/>
        </w:rPr>
        <w:t>подсиненные миндалины горячих глаз, острые плиты скул обтянуты  коричневой</w:t>
      </w:r>
      <w:r w:rsidR="00E96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219" w:rsidRPr="00E96219">
        <w:rPr>
          <w:rFonts w:ascii="Times New Roman" w:hAnsi="Times New Roman" w:cs="Times New Roman"/>
          <w:color w:val="000000"/>
          <w:sz w:val="24"/>
          <w:szCs w:val="24"/>
        </w:rPr>
        <w:t>румянеющей кожей.</w:t>
      </w:r>
      <w:proofErr w:type="gramEnd"/>
      <w:r w:rsidR="00E96219" w:rsidRPr="00E96219">
        <w:rPr>
          <w:rFonts w:ascii="Times New Roman" w:hAnsi="Times New Roman" w:cs="Times New Roman"/>
          <w:color w:val="000000"/>
          <w:sz w:val="24"/>
          <w:szCs w:val="24"/>
        </w:rPr>
        <w:t xml:space="preserve"> Так же сутулился Григорий, как и  отец,  даже  в  улыбке</w:t>
      </w:r>
      <w:r w:rsidR="00E96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6219" w:rsidRPr="00E96219">
        <w:rPr>
          <w:rFonts w:ascii="Times New Roman" w:hAnsi="Times New Roman" w:cs="Times New Roman"/>
          <w:color w:val="000000"/>
          <w:sz w:val="24"/>
          <w:szCs w:val="24"/>
        </w:rPr>
        <w:t xml:space="preserve">было у обоих общее, </w:t>
      </w:r>
      <w:proofErr w:type="spellStart"/>
      <w:r w:rsidR="00E96219" w:rsidRPr="00E96219">
        <w:rPr>
          <w:rFonts w:ascii="Times New Roman" w:hAnsi="Times New Roman" w:cs="Times New Roman"/>
          <w:color w:val="000000"/>
          <w:sz w:val="24"/>
          <w:szCs w:val="24"/>
        </w:rPr>
        <w:t>звероватое</w:t>
      </w:r>
      <w:proofErr w:type="spellEnd"/>
      <w:r w:rsidR="00E96219" w:rsidRPr="00E962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219" w:rsidRPr="00E96219" w:rsidRDefault="00294BD0" w:rsidP="00E96219">
      <w:pPr>
        <w:pStyle w:val="a3"/>
        <w:shd w:val="clear" w:color="auto" w:fill="FFFFFF"/>
        <w:spacing w:before="0" w:beforeAutospacing="0" w:after="128" w:afterAutospacing="0"/>
        <w:jc w:val="both"/>
      </w:pPr>
      <w:r w:rsidRPr="00F50260">
        <w:rPr>
          <w:b/>
        </w:rPr>
        <w:t>В)</w:t>
      </w:r>
      <w:r w:rsidRPr="00F50260">
        <w:t xml:space="preserve">  </w:t>
      </w:r>
      <w:r w:rsidR="00E96219">
        <w:rPr>
          <w:shd w:val="clear" w:color="auto" w:fill="FFFFFF"/>
        </w:rPr>
        <w:t xml:space="preserve"> </w:t>
      </w:r>
      <w:r w:rsidR="00E96219" w:rsidRPr="00E96219">
        <w:t xml:space="preserve">Они проезжали по </w:t>
      </w:r>
      <w:proofErr w:type="gramStart"/>
      <w:r w:rsidR="00E96219" w:rsidRPr="00E96219">
        <w:t>Камергерскому</w:t>
      </w:r>
      <w:proofErr w:type="gramEnd"/>
      <w:r w:rsidR="00E96219" w:rsidRPr="00E96219">
        <w:t xml:space="preserve">. Юра обратил внимание на черную протаявшую скважину в ледяном наросте одного из окон. </w:t>
      </w:r>
      <w:proofErr w:type="gramStart"/>
      <w:r w:rsidR="00E96219" w:rsidRPr="00E96219">
        <w:t>Сквозь эту скважину просвечивал огонь свечи, проникавший на улицу почти с сознательностью взгляда, точно                          пламя подсматривало за едущими и кого-то поджидало.</w:t>
      </w:r>
      <w:proofErr w:type="gramEnd"/>
      <w:r w:rsidR="00E96219" w:rsidRPr="00E96219">
        <w:t xml:space="preserve"> «Свеча горела на столе. Свеча горела…» — шептал Юра про себя начало чего-то смутного </w:t>
      </w:r>
      <w:proofErr w:type="spellStart"/>
      <w:r w:rsidR="00E96219" w:rsidRPr="00E96219">
        <w:t>неоформившегося</w:t>
      </w:r>
      <w:proofErr w:type="spellEnd"/>
      <w:r w:rsidR="00E96219" w:rsidRPr="00E96219">
        <w:t>, в надежде, что продолжение придет само собой, без принуждения. Оно не приходило.</w:t>
      </w:r>
    </w:p>
    <w:p w:rsidR="00294BD0" w:rsidRPr="00F50260" w:rsidRDefault="00294BD0" w:rsidP="00294BD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94BD0" w:rsidRPr="00F50260" w:rsidRDefault="00E96219" w:rsidP="00E962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4BD0" w:rsidRPr="00F50260">
        <w:rPr>
          <w:rFonts w:ascii="Times New Roman" w:hAnsi="Times New Roman" w:cs="Times New Roman"/>
          <w:b/>
          <w:sz w:val="24"/>
          <w:szCs w:val="24"/>
        </w:rPr>
        <w:t xml:space="preserve">9 баллов </w:t>
      </w:r>
    </w:p>
    <w:p w:rsidR="00294BD0" w:rsidRPr="00F50260" w:rsidRDefault="00294BD0" w:rsidP="00294BD0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</w:rPr>
      </w:pPr>
    </w:p>
    <w:p w:rsidR="00294BD0" w:rsidRPr="00F50260" w:rsidRDefault="00294BD0" w:rsidP="00294BD0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</w:rPr>
      </w:pPr>
    </w:p>
    <w:p w:rsidR="00294BD0" w:rsidRPr="00F50260" w:rsidRDefault="00294BD0" w:rsidP="00294BD0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</w:rPr>
      </w:pPr>
      <w:r w:rsidRPr="00F50260">
        <w:rPr>
          <w:b/>
        </w:rPr>
        <w:t>4. Ответьте на каждый из вопросов «да», если утверждение верно, или «нет», если утверждение неверно:</w:t>
      </w:r>
    </w:p>
    <w:p w:rsidR="00294BD0" w:rsidRPr="00F50260" w:rsidRDefault="00294BD0" w:rsidP="00294BD0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  <w:rPr>
          <w:b/>
        </w:rPr>
      </w:pPr>
    </w:p>
    <w:p w:rsidR="00294BD0" w:rsidRPr="00F50260" w:rsidRDefault="00294BD0" w:rsidP="00294BD0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</w:pPr>
      <w:r w:rsidRPr="00F50260">
        <w:rPr>
          <w:b/>
        </w:rPr>
        <w:lastRenderedPageBreak/>
        <w:t>1.</w:t>
      </w:r>
      <w:r w:rsidRPr="00F50260">
        <w:t xml:space="preserve"> Русский критик </w:t>
      </w:r>
      <w:r w:rsidR="00274E9D">
        <w:t>Н.А. Добролюбов посвятил анализу романа И.А. Гончарова «Обломов» статью под названием «Когда же придет настоящий день</w:t>
      </w:r>
      <w:r w:rsidR="004E3838">
        <w:t>?»</w:t>
      </w:r>
      <w:r w:rsidRPr="00F50260">
        <w:t xml:space="preserve"> </w:t>
      </w:r>
    </w:p>
    <w:p w:rsidR="00294BD0" w:rsidRPr="00F50260" w:rsidRDefault="00294BD0" w:rsidP="00294BD0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</w:pPr>
      <w:r w:rsidRPr="00F50260">
        <w:rPr>
          <w:b/>
        </w:rPr>
        <w:t>2.</w:t>
      </w:r>
      <w:r w:rsidRPr="00F50260">
        <w:t xml:space="preserve"> </w:t>
      </w:r>
      <w:r w:rsidR="004E3838">
        <w:t xml:space="preserve"> </w:t>
      </w:r>
      <w:r w:rsidR="004A16F8">
        <w:t>Повесть под названием «Метель» есть у А.С. Пушкина и Л.Н. Толстого.</w:t>
      </w:r>
    </w:p>
    <w:p w:rsidR="00294BD0" w:rsidRPr="00F50260" w:rsidRDefault="00294BD0" w:rsidP="00294BD0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</w:pPr>
      <w:r w:rsidRPr="00F50260">
        <w:rPr>
          <w:b/>
        </w:rPr>
        <w:t>3.</w:t>
      </w:r>
      <w:r w:rsidRPr="00F50260">
        <w:t xml:space="preserve">  </w:t>
      </w:r>
      <w:r w:rsidR="004A16F8">
        <w:t>Ремарка – высказывание действующего лица.</w:t>
      </w:r>
    </w:p>
    <w:p w:rsidR="004A16F8" w:rsidRDefault="00294BD0" w:rsidP="004A16F8">
      <w:pPr>
        <w:pStyle w:val="a3"/>
        <w:tabs>
          <w:tab w:val="left" w:pos="6521"/>
        </w:tabs>
        <w:spacing w:before="0" w:beforeAutospacing="0" w:after="0" w:afterAutospacing="0" w:line="300" w:lineRule="atLeast"/>
        <w:jc w:val="both"/>
      </w:pPr>
      <w:r w:rsidRPr="00F50260">
        <w:rPr>
          <w:b/>
        </w:rPr>
        <w:t>4</w:t>
      </w:r>
      <w:r w:rsidRPr="00F50260">
        <w:t xml:space="preserve">. </w:t>
      </w:r>
      <w:r w:rsidR="005B7F86">
        <w:t>Кантата – жанр стихотворно-музыкального произведения, исполняемого преимущественно по торжественному случаю.</w:t>
      </w:r>
      <w:r w:rsidR="004A16F8">
        <w:t xml:space="preserve"> </w:t>
      </w:r>
    </w:p>
    <w:p w:rsidR="004A16F8" w:rsidRDefault="004A16F8" w:rsidP="004A16F8">
      <w:pPr>
        <w:pStyle w:val="a3"/>
        <w:tabs>
          <w:tab w:val="left" w:pos="6521"/>
        </w:tabs>
        <w:spacing w:before="0" w:beforeAutospacing="0" w:after="0" w:afterAutospacing="0" w:line="300" w:lineRule="atLeast"/>
        <w:ind w:firstLine="6379"/>
        <w:jc w:val="both"/>
      </w:pPr>
    </w:p>
    <w:p w:rsidR="00294BD0" w:rsidRPr="00F50260" w:rsidRDefault="00294BD0" w:rsidP="004A16F8">
      <w:pPr>
        <w:pStyle w:val="a3"/>
        <w:tabs>
          <w:tab w:val="left" w:pos="6521"/>
        </w:tabs>
        <w:spacing w:before="0" w:beforeAutospacing="0" w:after="0" w:afterAutospacing="0" w:line="300" w:lineRule="atLeast"/>
        <w:ind w:firstLine="6379"/>
        <w:jc w:val="both"/>
        <w:rPr>
          <w:b/>
        </w:rPr>
      </w:pPr>
      <w:r w:rsidRPr="00F50260">
        <w:rPr>
          <w:b/>
        </w:rPr>
        <w:t>8 баллов</w:t>
      </w:r>
    </w:p>
    <w:p w:rsidR="00294BD0" w:rsidRPr="00F50260" w:rsidRDefault="00294BD0" w:rsidP="00294BD0">
      <w:pPr>
        <w:pStyle w:val="a3"/>
        <w:tabs>
          <w:tab w:val="left" w:pos="6379"/>
        </w:tabs>
        <w:spacing w:before="0" w:beforeAutospacing="0" w:after="0" w:afterAutospacing="0" w:line="300" w:lineRule="atLeast"/>
        <w:jc w:val="both"/>
        <w:rPr>
          <w:b/>
        </w:rPr>
      </w:pPr>
    </w:p>
    <w:p w:rsidR="00294BD0" w:rsidRPr="002D4B7B" w:rsidRDefault="00294BD0" w:rsidP="00294BD0">
      <w:pPr>
        <w:pStyle w:val="a3"/>
        <w:tabs>
          <w:tab w:val="left" w:pos="6379"/>
        </w:tabs>
        <w:spacing w:before="0" w:beforeAutospacing="0" w:after="0" w:afterAutospacing="0" w:line="300" w:lineRule="atLeast"/>
        <w:jc w:val="both"/>
        <w:rPr>
          <w:b/>
        </w:rPr>
      </w:pPr>
      <w:r w:rsidRPr="00F50260">
        <w:rPr>
          <w:b/>
        </w:rPr>
        <w:t xml:space="preserve">5. </w:t>
      </w:r>
      <w:r w:rsidR="002D4B7B">
        <w:rPr>
          <w:b/>
        </w:rPr>
        <w:t xml:space="preserve">Назовите </w:t>
      </w:r>
      <w:r w:rsidRPr="00F50260">
        <w:rPr>
          <w:b/>
        </w:rPr>
        <w:t xml:space="preserve">известные Вам </w:t>
      </w:r>
      <w:r w:rsidR="002D4B7B">
        <w:rPr>
          <w:b/>
        </w:rPr>
        <w:t xml:space="preserve">сайты русских поэтов и писателей </w:t>
      </w:r>
      <w:r w:rsidR="002D4B7B">
        <w:rPr>
          <w:b/>
          <w:lang w:val="en-US"/>
        </w:rPr>
        <w:t>XXI</w:t>
      </w:r>
      <w:r w:rsidR="002D4B7B" w:rsidRPr="002D4B7B">
        <w:rPr>
          <w:b/>
        </w:rPr>
        <w:t xml:space="preserve"> </w:t>
      </w:r>
      <w:r w:rsidR="002D4B7B">
        <w:rPr>
          <w:b/>
        </w:rPr>
        <w:t>века.</w:t>
      </w:r>
    </w:p>
    <w:p w:rsidR="00294BD0" w:rsidRPr="00F50260" w:rsidRDefault="00294BD0" w:rsidP="00294BD0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Кому из русских поэтов принадлежат следующие строки? Назовите </w:t>
      </w:r>
      <w:r w:rsidR="0041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5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средства художественной выразительности, встречающиеся в данном отрывке?  </w:t>
      </w:r>
    </w:p>
    <w:p w:rsidR="00294BD0" w:rsidRPr="00F50260" w:rsidRDefault="00294BD0" w:rsidP="00294BD0">
      <w:pPr>
        <w:shd w:val="clear" w:color="auto" w:fill="FFFFFF"/>
        <w:spacing w:after="0" w:line="255" w:lineRule="atLeast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27" w:rsidRPr="00417E27" w:rsidRDefault="00417E27" w:rsidP="00417E27">
      <w:pPr>
        <w:pStyle w:val="HTML"/>
        <w:shd w:val="clear" w:color="auto" w:fill="FFFFFF"/>
        <w:ind w:firstLine="283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знаю, никакой моей вины </w:t>
      </w:r>
    </w:p>
    <w:p w:rsidR="00417E27" w:rsidRPr="00417E27" w:rsidRDefault="00417E27" w:rsidP="00417E27">
      <w:pPr>
        <w:pStyle w:val="HTML"/>
        <w:shd w:val="clear" w:color="auto" w:fill="FFFFFF"/>
        <w:ind w:firstLine="283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том, что другие не пришли с войны, </w:t>
      </w:r>
    </w:p>
    <w:p w:rsidR="00417E27" w:rsidRPr="00417E27" w:rsidRDefault="00417E27" w:rsidP="00417E27">
      <w:pPr>
        <w:pStyle w:val="HTML"/>
        <w:shd w:val="clear" w:color="auto" w:fill="FFFFFF"/>
        <w:ind w:firstLine="283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том, что они - кто старше, кто моложе – </w:t>
      </w:r>
    </w:p>
    <w:p w:rsidR="00417E27" w:rsidRPr="00417E27" w:rsidRDefault="00417E27" w:rsidP="00417E27">
      <w:pPr>
        <w:pStyle w:val="HTML"/>
        <w:shd w:val="clear" w:color="auto" w:fill="FFFFFF"/>
        <w:ind w:firstLine="283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Остались там, и не о том же речь, </w:t>
      </w:r>
    </w:p>
    <w:p w:rsidR="00417E27" w:rsidRPr="00417E27" w:rsidRDefault="00417E27" w:rsidP="00417E27">
      <w:pPr>
        <w:pStyle w:val="HTML"/>
        <w:shd w:val="clear" w:color="auto" w:fill="FFFFFF"/>
        <w:ind w:firstLine="283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я их мог, но не сумел сберечь,- </w:t>
      </w:r>
    </w:p>
    <w:p w:rsidR="00294BD0" w:rsidRPr="00417E27" w:rsidRDefault="00417E27" w:rsidP="00417E27">
      <w:pPr>
        <w:pStyle w:val="HTML"/>
        <w:shd w:val="clear" w:color="auto" w:fill="FFFFFF"/>
        <w:ind w:firstLine="2835"/>
        <w:rPr>
          <w:rFonts w:ascii="Times New Roman" w:hAnsi="Times New Roman" w:cs="Times New Roman"/>
          <w:sz w:val="24"/>
          <w:szCs w:val="24"/>
        </w:rPr>
      </w:pPr>
      <w:r w:rsidRPr="00417E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Речь не о том, но все же, все же, все же...</w:t>
      </w:r>
    </w:p>
    <w:p w:rsidR="00294BD0" w:rsidRPr="00F50260" w:rsidRDefault="00294BD0" w:rsidP="00294BD0">
      <w:pPr>
        <w:pStyle w:val="HTML"/>
        <w:shd w:val="clear" w:color="auto" w:fill="FFFFFF"/>
        <w:rPr>
          <w:rFonts w:ascii="Arial" w:hAnsi="Arial" w:cs="Arial"/>
          <w:sz w:val="18"/>
          <w:szCs w:val="18"/>
        </w:rPr>
      </w:pPr>
    </w:p>
    <w:p w:rsidR="00294BD0" w:rsidRPr="00F50260" w:rsidRDefault="00294BD0" w:rsidP="00294BD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Arial" w:hAnsi="Arial" w:cs="Arial"/>
          <w:sz w:val="18"/>
          <w:szCs w:val="18"/>
        </w:rPr>
        <w:tab/>
      </w:r>
      <w:r w:rsidRPr="00F50260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F50260">
        <w:rPr>
          <w:rFonts w:ascii="Arial" w:hAnsi="Arial" w:cs="Arial"/>
          <w:b/>
          <w:sz w:val="24"/>
          <w:szCs w:val="24"/>
        </w:rPr>
        <w:br/>
      </w:r>
      <w:r w:rsidRPr="00F50260">
        <w:rPr>
          <w:rFonts w:ascii="Arial" w:hAnsi="Arial" w:cs="Arial"/>
          <w:b/>
          <w:sz w:val="24"/>
          <w:szCs w:val="24"/>
        </w:rPr>
        <w:br/>
      </w:r>
      <w:r w:rsidRPr="00F50260">
        <w:rPr>
          <w:rFonts w:ascii="Times New Roman" w:hAnsi="Times New Roman" w:cs="Times New Roman"/>
          <w:b/>
          <w:sz w:val="24"/>
          <w:szCs w:val="24"/>
        </w:rPr>
        <w:t xml:space="preserve">7. В </w:t>
      </w:r>
      <w:proofErr w:type="gramStart"/>
      <w:r w:rsidRPr="00F50260">
        <w:rPr>
          <w:rFonts w:ascii="Times New Roman" w:hAnsi="Times New Roman" w:cs="Times New Roman"/>
          <w:b/>
          <w:sz w:val="24"/>
          <w:szCs w:val="24"/>
        </w:rPr>
        <w:t>творчестве</w:t>
      </w:r>
      <w:proofErr w:type="gramEnd"/>
      <w:r w:rsidRPr="00F50260">
        <w:rPr>
          <w:rFonts w:ascii="Times New Roman" w:hAnsi="Times New Roman" w:cs="Times New Roman"/>
          <w:b/>
          <w:sz w:val="24"/>
          <w:szCs w:val="24"/>
        </w:rPr>
        <w:t xml:space="preserve"> каких русских авторов </w:t>
      </w:r>
      <w:r w:rsidR="002D4A4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2D4A43" w:rsidRPr="002D4A4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5026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2D4A43">
        <w:rPr>
          <w:rFonts w:ascii="Times New Roman" w:hAnsi="Times New Roman" w:cs="Times New Roman"/>
          <w:b/>
          <w:sz w:val="24"/>
          <w:szCs w:val="24"/>
        </w:rPr>
        <w:t xml:space="preserve"> веков</w:t>
      </w:r>
      <w:r w:rsidRPr="00F50260">
        <w:rPr>
          <w:rFonts w:ascii="Times New Roman" w:hAnsi="Times New Roman" w:cs="Times New Roman"/>
          <w:b/>
          <w:sz w:val="24"/>
          <w:szCs w:val="24"/>
        </w:rPr>
        <w:t xml:space="preserve"> встречается образ </w:t>
      </w:r>
      <w:r w:rsidR="002D4A43">
        <w:rPr>
          <w:rFonts w:ascii="Times New Roman" w:hAnsi="Times New Roman" w:cs="Times New Roman"/>
          <w:b/>
          <w:sz w:val="24"/>
          <w:szCs w:val="24"/>
        </w:rPr>
        <w:t>Гамлета</w:t>
      </w:r>
      <w:r w:rsidRPr="00F50260">
        <w:rPr>
          <w:rFonts w:ascii="Times New Roman" w:hAnsi="Times New Roman" w:cs="Times New Roman"/>
          <w:b/>
          <w:sz w:val="24"/>
          <w:szCs w:val="24"/>
        </w:rPr>
        <w:t>?</w:t>
      </w: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 xml:space="preserve">8. Назовите оперы и балеты, созданные на основе произведений </w:t>
      </w:r>
      <w:r w:rsidR="00362A70">
        <w:rPr>
          <w:rFonts w:ascii="Times New Roman" w:hAnsi="Times New Roman" w:cs="Times New Roman"/>
          <w:b/>
          <w:sz w:val="24"/>
          <w:szCs w:val="24"/>
        </w:rPr>
        <w:t>М. Горького</w:t>
      </w:r>
      <w:r w:rsidRPr="00F50260">
        <w:rPr>
          <w:rFonts w:ascii="Times New Roman" w:hAnsi="Times New Roman" w:cs="Times New Roman"/>
          <w:b/>
          <w:sz w:val="24"/>
          <w:szCs w:val="24"/>
        </w:rPr>
        <w:t>.  Кто является автором этих музыкальных произведений?</w:t>
      </w: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ab/>
        <w:t>3 балла</w:t>
      </w: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  <w:b/>
          <w:sz w:val="24"/>
          <w:szCs w:val="24"/>
        </w:rPr>
        <w:t xml:space="preserve">9. Перераспределите названных персонажей в зависимости от их принадлежности к двум романам </w:t>
      </w:r>
      <w:r w:rsidR="00695F20">
        <w:rPr>
          <w:rFonts w:ascii="Times New Roman" w:hAnsi="Times New Roman" w:cs="Times New Roman"/>
          <w:b/>
          <w:sz w:val="24"/>
          <w:szCs w:val="24"/>
        </w:rPr>
        <w:t>И.С. Тургенева</w:t>
      </w:r>
      <w:r w:rsidRPr="00F50260">
        <w:rPr>
          <w:rFonts w:ascii="Times New Roman" w:hAnsi="Times New Roman" w:cs="Times New Roman"/>
          <w:b/>
          <w:sz w:val="24"/>
          <w:szCs w:val="24"/>
        </w:rPr>
        <w:t>: «</w:t>
      </w:r>
      <w:r w:rsidR="00695F20">
        <w:rPr>
          <w:rFonts w:ascii="Times New Roman" w:hAnsi="Times New Roman" w:cs="Times New Roman"/>
          <w:b/>
          <w:sz w:val="24"/>
          <w:szCs w:val="24"/>
        </w:rPr>
        <w:t>Дворянское гнездо</w:t>
      </w:r>
      <w:r w:rsidRPr="00F50260">
        <w:rPr>
          <w:rFonts w:ascii="Times New Roman" w:hAnsi="Times New Roman" w:cs="Times New Roman"/>
          <w:b/>
          <w:sz w:val="24"/>
          <w:szCs w:val="24"/>
        </w:rPr>
        <w:t>» и «</w:t>
      </w:r>
      <w:r w:rsidR="00695F20">
        <w:rPr>
          <w:rFonts w:ascii="Times New Roman" w:hAnsi="Times New Roman" w:cs="Times New Roman"/>
          <w:b/>
          <w:sz w:val="24"/>
          <w:szCs w:val="24"/>
        </w:rPr>
        <w:t>Отцы и дети</w:t>
      </w:r>
      <w:r w:rsidRPr="00F50260">
        <w:rPr>
          <w:rFonts w:ascii="Times New Roman" w:hAnsi="Times New Roman" w:cs="Times New Roman"/>
          <w:b/>
          <w:sz w:val="24"/>
          <w:szCs w:val="24"/>
        </w:rPr>
        <w:t>».</w:t>
      </w:r>
    </w:p>
    <w:p w:rsidR="00294BD0" w:rsidRPr="00F50260" w:rsidRDefault="00294BD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BD0" w:rsidRPr="00F50260" w:rsidRDefault="00695F20" w:rsidP="00294BD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Лаврецкий, Катя,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Лиза Калитина, Паншин, Аркадий, Варвара Павловна, Анна Сергеевна Одинцова.  </w:t>
      </w:r>
    </w:p>
    <w:p w:rsidR="00294BD0" w:rsidRPr="00F50260" w:rsidRDefault="00294BD0" w:rsidP="00294BD0">
      <w:pPr>
        <w:tabs>
          <w:tab w:val="left" w:pos="6379"/>
        </w:tabs>
        <w:rPr>
          <w:rFonts w:ascii="Times New Roman" w:hAnsi="Times New Roman" w:cs="Times New Roman"/>
          <w:b/>
        </w:rPr>
      </w:pPr>
      <w:r w:rsidRPr="00F50260">
        <w:rPr>
          <w:rFonts w:ascii="Times New Roman" w:hAnsi="Times New Roman" w:cs="Times New Roman"/>
          <w:b/>
        </w:rPr>
        <w:tab/>
        <w:t>3 балла</w:t>
      </w:r>
    </w:p>
    <w:p w:rsidR="00294BD0" w:rsidRPr="00F50260" w:rsidRDefault="00294BD0" w:rsidP="00294BD0">
      <w:pPr>
        <w:tabs>
          <w:tab w:val="left" w:pos="6379"/>
        </w:tabs>
        <w:jc w:val="both"/>
        <w:rPr>
          <w:rFonts w:ascii="Times New Roman" w:hAnsi="Times New Roman" w:cs="Times New Roman"/>
          <w:b/>
        </w:rPr>
      </w:pPr>
      <w:r w:rsidRPr="00F50260">
        <w:rPr>
          <w:rFonts w:ascii="Times New Roman" w:hAnsi="Times New Roman" w:cs="Times New Roman"/>
          <w:b/>
        </w:rPr>
        <w:t xml:space="preserve">10. Назовите известные Вам произведения русских </w:t>
      </w:r>
      <w:r w:rsidR="00362A70">
        <w:rPr>
          <w:rFonts w:ascii="Times New Roman" w:hAnsi="Times New Roman" w:cs="Times New Roman"/>
          <w:b/>
        </w:rPr>
        <w:t>писателей</w:t>
      </w:r>
      <w:r w:rsidRPr="00F50260">
        <w:rPr>
          <w:rFonts w:ascii="Times New Roman" w:hAnsi="Times New Roman" w:cs="Times New Roman"/>
          <w:b/>
        </w:rPr>
        <w:t>, в заглавии которых встречается  название како</w:t>
      </w:r>
      <w:r w:rsidR="00362A70">
        <w:rPr>
          <w:rFonts w:ascii="Times New Roman" w:hAnsi="Times New Roman" w:cs="Times New Roman"/>
          <w:b/>
        </w:rPr>
        <w:t xml:space="preserve">й-либо страны. </w:t>
      </w:r>
      <w:r w:rsidRPr="00F50260">
        <w:rPr>
          <w:rFonts w:ascii="Times New Roman" w:hAnsi="Times New Roman" w:cs="Times New Roman"/>
          <w:b/>
        </w:rPr>
        <w:t xml:space="preserve">  </w:t>
      </w:r>
    </w:p>
    <w:p w:rsidR="00294BD0" w:rsidRPr="00F50260" w:rsidRDefault="00294BD0" w:rsidP="00294BD0">
      <w:pPr>
        <w:tabs>
          <w:tab w:val="left" w:pos="6379"/>
        </w:tabs>
        <w:rPr>
          <w:rFonts w:ascii="Times New Roman" w:hAnsi="Times New Roman" w:cs="Times New Roman"/>
          <w:b/>
        </w:rPr>
      </w:pPr>
      <w:r w:rsidRPr="00F50260">
        <w:rPr>
          <w:rFonts w:ascii="Times New Roman" w:hAnsi="Times New Roman" w:cs="Times New Roman"/>
          <w:b/>
        </w:rPr>
        <w:tab/>
        <w:t>3 балла</w:t>
      </w:r>
    </w:p>
    <w:p w:rsidR="00294BD0" w:rsidRPr="00F50260" w:rsidRDefault="00294BD0" w:rsidP="00294BD0">
      <w:pPr>
        <w:tabs>
          <w:tab w:val="left" w:pos="6379"/>
        </w:tabs>
        <w:rPr>
          <w:rFonts w:ascii="Times New Roman" w:hAnsi="Times New Roman" w:cs="Times New Roman"/>
          <w:b/>
        </w:rPr>
      </w:pPr>
      <w:r w:rsidRPr="00F50260">
        <w:rPr>
          <w:rFonts w:ascii="Times New Roman" w:hAnsi="Times New Roman" w:cs="Times New Roman"/>
          <w:b/>
        </w:rPr>
        <w:t xml:space="preserve">11. Напишите мини-сочинение (10-15 предложений) по данному тексту, ориентируясь на поставленные вопросы. </w:t>
      </w:r>
    </w:p>
    <w:p w:rsidR="00294BD0" w:rsidRPr="00F50260" w:rsidRDefault="00BE405E" w:rsidP="00294B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Родные березы</w:t>
      </w:r>
    </w:p>
    <w:p w:rsidR="00BE405E" w:rsidRPr="00BE405E" w:rsidRDefault="00294BD0" w:rsidP="00BE40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50260">
        <w:rPr>
          <w:rFonts w:ascii="Verdana" w:hAnsi="Verdana"/>
          <w:b/>
          <w:bCs/>
          <w:shd w:val="clear" w:color="auto" w:fill="FBFBFC"/>
        </w:rPr>
        <w:t xml:space="preserve"> </w:t>
      </w:r>
      <w:r w:rsidRPr="00F50260">
        <w:rPr>
          <w:rFonts w:ascii="Verdana" w:hAnsi="Verdana"/>
          <w:shd w:val="clear" w:color="auto" w:fill="FFFFFF"/>
        </w:rPr>
        <w:br/>
      </w:r>
      <w:r w:rsidR="00BE405E">
        <w:rPr>
          <w:rFonts w:ascii="Verdana" w:hAnsi="Verdana"/>
          <w:color w:val="333333"/>
          <w:sz w:val="18"/>
          <w:szCs w:val="18"/>
        </w:rPr>
        <w:t xml:space="preserve">     </w:t>
      </w:r>
      <w:r w:rsidR="00BE405E" w:rsidRPr="00BE405E">
        <w:rPr>
          <w:rFonts w:ascii="Times New Roman" w:hAnsi="Times New Roman" w:cs="Times New Roman"/>
          <w:color w:val="333333"/>
          <w:sz w:val="24"/>
          <w:szCs w:val="24"/>
        </w:rPr>
        <w:t xml:space="preserve">Заболел я однажды, и мне дали путевку в южный санаторий, где я никогда еще не </w:t>
      </w:r>
      <w:r w:rsidR="00BE405E" w:rsidRPr="00BE405E">
        <w:rPr>
          <w:rFonts w:ascii="Times New Roman" w:hAnsi="Times New Roman" w:cs="Times New Roman"/>
          <w:color w:val="333333"/>
          <w:sz w:val="24"/>
          <w:szCs w:val="24"/>
        </w:rPr>
        <w:lastRenderedPageBreak/>
        <w:t>бывал. Меня уверили, что там, на юге, у моря, все недуги изле</w:t>
      </w:r>
      <w:r w:rsidR="00BE405E">
        <w:rPr>
          <w:rFonts w:ascii="Times New Roman" w:hAnsi="Times New Roman" w:cs="Times New Roman"/>
          <w:color w:val="333333"/>
          <w:sz w:val="24"/>
          <w:szCs w:val="24"/>
        </w:rPr>
        <w:t>чиваются быстро и бесповоротно</w:t>
      </w:r>
      <w:proofErr w:type="gramStart"/>
      <w:r w:rsidR="00BE405E">
        <w:rPr>
          <w:rFonts w:ascii="Times New Roman" w:hAnsi="Times New Roman" w:cs="Times New Roman"/>
          <w:color w:val="333333"/>
          <w:sz w:val="24"/>
          <w:szCs w:val="24"/>
        </w:rPr>
        <w:t>…</w:t>
      </w:r>
      <w:r w:rsidR="00BE405E" w:rsidRPr="00BE405E">
        <w:rPr>
          <w:rFonts w:ascii="Times New Roman" w:hAnsi="Times New Roman" w:cs="Times New Roman"/>
          <w:color w:val="333333"/>
          <w:sz w:val="24"/>
          <w:szCs w:val="24"/>
        </w:rPr>
        <w:br/>
        <w:t>      К</w:t>
      </w:r>
      <w:proofErr w:type="gramEnd"/>
      <w:r w:rsidR="00BE405E" w:rsidRPr="00BE405E">
        <w:rPr>
          <w:rFonts w:ascii="Times New Roman" w:hAnsi="Times New Roman" w:cs="Times New Roman"/>
          <w:color w:val="333333"/>
          <w:sz w:val="24"/>
          <w:szCs w:val="24"/>
        </w:rPr>
        <w:t>акое-то время я с радостью первооткрывателя бродил по набережной, по приморскому парку, среди праздной толпы, подчеркнуто веселой, бесцельно плывущей куда-то, и не раздражали меня пока ни это массовое безделье, ни монотонный шум моря, ни умильные, ухоженные клумбочки с цветами, ни оболваненные ножницами пучки роз, возле которых так любят фотографироваться провинциальные дамочки</w:t>
      </w:r>
      <w:proofErr w:type="gramStart"/>
      <w:r w:rsidR="008B124A">
        <w:rPr>
          <w:rFonts w:ascii="Times New Roman" w:hAnsi="Times New Roman" w:cs="Times New Roman"/>
          <w:color w:val="333333"/>
          <w:sz w:val="24"/>
          <w:szCs w:val="24"/>
        </w:rPr>
        <w:t>…</w:t>
      </w:r>
      <w:r w:rsidR="00BE405E" w:rsidRPr="00BE405E">
        <w:rPr>
          <w:rFonts w:ascii="Times New Roman" w:hAnsi="Times New Roman" w:cs="Times New Roman"/>
          <w:color w:val="333333"/>
          <w:sz w:val="24"/>
          <w:szCs w:val="24"/>
        </w:rPr>
        <w:br/>
        <w:t>      Н</w:t>
      </w:r>
      <w:proofErr w:type="gramEnd"/>
      <w:r w:rsidR="00BE405E" w:rsidRPr="00BE405E">
        <w:rPr>
          <w:rFonts w:ascii="Times New Roman" w:hAnsi="Times New Roman" w:cs="Times New Roman"/>
          <w:color w:val="333333"/>
          <w:sz w:val="24"/>
          <w:szCs w:val="24"/>
        </w:rPr>
        <w:t>о уже через неделю мне стало здесь чего-то недоставать, сделалось одиноко, и я начал искать чего-то, рыская по городу и парку. Чего искал — сам не ведал.</w:t>
      </w:r>
      <w:r w:rsidR="00BE405E" w:rsidRPr="00BE405E">
        <w:rPr>
          <w:rFonts w:ascii="Times New Roman" w:hAnsi="Times New Roman" w:cs="Times New Roman"/>
          <w:color w:val="333333"/>
          <w:sz w:val="24"/>
          <w:szCs w:val="24"/>
        </w:rPr>
        <w:br/>
        <w:t>      Часами смотрел я на море, пытаясь обрести успокоение, наполненность душевную и тот смысл и красоту, которые всегда находили в пространстве моря художники, бродяги и моряки.</w:t>
      </w:r>
      <w:r w:rsidR="00BE405E" w:rsidRPr="00BE405E">
        <w:rPr>
          <w:rFonts w:ascii="Times New Roman" w:hAnsi="Times New Roman" w:cs="Times New Roman"/>
          <w:color w:val="333333"/>
          <w:sz w:val="24"/>
          <w:szCs w:val="24"/>
        </w:rPr>
        <w:br/>
        <w:t>      Море нагоняло на меня еще большую тоску мерным, неумолчным шумом. В его большом и усталом дыхании слышалась старческая грусть. Вспененные волны перекатывали камни на берегу, словно бы отсчитывая годы. Оно много видело, это древнее, седобровое море, и оттого в нем было больше печали, чем веселости.</w:t>
      </w:r>
    </w:p>
    <w:p w:rsidR="00294BD0" w:rsidRPr="004E2DC8" w:rsidRDefault="00BE405E" w:rsidP="00BE40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E405E">
        <w:rPr>
          <w:rFonts w:ascii="Times New Roman" w:hAnsi="Times New Roman" w:cs="Times New Roman"/>
          <w:sz w:val="24"/>
          <w:szCs w:val="24"/>
          <w:shd w:val="clear" w:color="auto" w:fill="FBFBFC"/>
        </w:rPr>
        <w:t xml:space="preserve"> </w:t>
      </w:r>
      <w:r w:rsidRPr="00BE405E">
        <w:rPr>
          <w:rFonts w:ascii="Times New Roman" w:hAnsi="Times New Roman" w:cs="Times New Roman"/>
          <w:color w:val="333333"/>
          <w:sz w:val="24"/>
          <w:szCs w:val="24"/>
        </w:rPr>
        <w:t xml:space="preserve">В приморском парке росли деревья и кусты, собранные со всех сторон мира. &lt;…&gt; Бродил и бродил я по приморскому парку, </w:t>
      </w:r>
      <w:proofErr w:type="gramStart"/>
      <w:r w:rsidRPr="00BE405E">
        <w:rPr>
          <w:rFonts w:ascii="Times New Roman" w:hAnsi="Times New Roman" w:cs="Times New Roman"/>
          <w:color w:val="333333"/>
          <w:sz w:val="24"/>
          <w:szCs w:val="24"/>
        </w:rPr>
        <w:t>глазел</w:t>
      </w:r>
      <w:proofErr w:type="gramEnd"/>
      <w:r w:rsidRPr="00BE405E">
        <w:rPr>
          <w:rFonts w:ascii="Times New Roman" w:hAnsi="Times New Roman" w:cs="Times New Roman"/>
          <w:color w:val="333333"/>
          <w:sz w:val="24"/>
          <w:szCs w:val="24"/>
        </w:rPr>
        <w:t>, дивился и вдруг увидел среди заморских кущ три березки толщиной с детскую руку. Глазам своим я не поверил. Не растут березы в этих местах. Но они стояли на полянке в густой мягкой травке, опустив долу ветви. Березы и в наших-то лесах, если растут поодиночке, сиротами кажутся, здесь и вовсе затерялись, не шуршали корою, не лопотали листом, и все-таки от них нельзя было оторвать глаз. Белые стволы берез пестрели, как веселые сороки, а на нежной зелени зазубренных листьев было так хорошо, покойно взгляду после ошеломляющего блеска чужеземной, бьющей в глаза растительности.</w:t>
      </w:r>
    </w:p>
    <w:p w:rsidR="00BE405E" w:rsidRPr="00BE405E" w:rsidRDefault="00BE405E" w:rsidP="008B124A">
      <w:pPr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05E">
        <w:rPr>
          <w:rFonts w:ascii="Times New Roman" w:hAnsi="Times New Roman" w:cs="Times New Roman"/>
          <w:color w:val="333333"/>
          <w:sz w:val="24"/>
          <w:szCs w:val="24"/>
        </w:rPr>
        <w:t xml:space="preserve">Я глядел на эти березы и видел деревенскую улицу. Козырьки ворот, наличники окон в зеленой пене березового листа. Даже за ремешками картузов у парней — березовые ветки. </w:t>
      </w:r>
      <w:proofErr w:type="spellStart"/>
      <w:r w:rsidRPr="00BE405E">
        <w:rPr>
          <w:rFonts w:ascii="Times New Roman" w:hAnsi="Times New Roman" w:cs="Times New Roman"/>
          <w:color w:val="333333"/>
          <w:sz w:val="24"/>
          <w:szCs w:val="24"/>
        </w:rPr>
        <w:t>Скараулив</w:t>
      </w:r>
      <w:proofErr w:type="spellEnd"/>
      <w:r w:rsidRPr="00BE405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E405E">
        <w:rPr>
          <w:rFonts w:ascii="Times New Roman" w:hAnsi="Times New Roman" w:cs="Times New Roman"/>
          <w:color w:val="333333"/>
          <w:sz w:val="24"/>
          <w:szCs w:val="24"/>
        </w:rPr>
        <w:t>девок</w:t>
      </w:r>
      <w:proofErr w:type="gramEnd"/>
      <w:r w:rsidRPr="00BE405E">
        <w:rPr>
          <w:rFonts w:ascii="Times New Roman" w:hAnsi="Times New Roman" w:cs="Times New Roman"/>
          <w:color w:val="333333"/>
          <w:sz w:val="24"/>
          <w:szCs w:val="24"/>
        </w:rPr>
        <w:t xml:space="preserve"> с водою, парни бросали им в ведра свои ветки, а девушки старались не расплескать воду из ведер — счастье выплеснуть! В кадках вода долго пахла березовым листом. Крыльцо и пол сеней были застелены молодыми ветками папоротника. По избам чадило таежным листом, уже устоявшимся, набравшим силу. В этот день — в Троицу — народ уходил за деревню с самоварами и гармошками.</w:t>
      </w:r>
      <w:r w:rsidR="008B12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E405E">
        <w:rPr>
          <w:rFonts w:ascii="Times New Roman" w:hAnsi="Times New Roman" w:cs="Times New Roman"/>
          <w:color w:val="333333"/>
          <w:sz w:val="24"/>
          <w:szCs w:val="24"/>
        </w:rPr>
        <w:t>Праздновали наступление лета.</w:t>
      </w:r>
      <w:r w:rsidRPr="008B124A">
        <w:rPr>
          <w:rFonts w:ascii="Times New Roman" w:hAnsi="Times New Roman" w:cs="Times New Roman"/>
          <w:color w:val="333333"/>
          <w:sz w:val="24"/>
          <w:szCs w:val="24"/>
        </w:rPr>
        <w:t xml:space="preserve"> &lt;…&gt; </w:t>
      </w:r>
      <w:r w:rsidRPr="00BE4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Ах, как славно пахнет береза!</w:t>
      </w:r>
    </w:p>
    <w:p w:rsidR="00294BD0" w:rsidRPr="00BE405E" w:rsidRDefault="00294BD0" w:rsidP="00294BD0">
      <w:pPr>
        <w:spacing w:after="0" w:line="240" w:lineRule="auto"/>
        <w:ind w:firstLine="652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E40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BE405E" w:rsidRPr="00BE40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В.П. Астафьев</w:t>
      </w:r>
      <w:r w:rsidRPr="00BE405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294BD0" w:rsidRPr="00F50260" w:rsidRDefault="00294BD0" w:rsidP="00294BD0">
      <w:pPr>
        <w:spacing w:after="0" w:line="240" w:lineRule="auto"/>
        <w:ind w:firstLine="5954"/>
        <w:rPr>
          <w:rFonts w:ascii="Times New Roman" w:hAnsi="Times New Roman" w:cs="Times New Roman"/>
          <w:i/>
          <w:sz w:val="24"/>
          <w:szCs w:val="24"/>
        </w:rPr>
      </w:pPr>
    </w:p>
    <w:p w:rsidR="008B124A" w:rsidRDefault="00294BD0" w:rsidP="008B1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 xml:space="preserve">1. </w:t>
      </w:r>
      <w:r w:rsidR="008B124A" w:rsidRPr="00F50260">
        <w:rPr>
          <w:rFonts w:ascii="Times New Roman" w:hAnsi="Times New Roman" w:cs="Times New Roman"/>
          <w:sz w:val="24"/>
          <w:szCs w:val="24"/>
        </w:rPr>
        <w:t>На какие части можно разделить это произведение, в чем особенность его композиции?</w:t>
      </w:r>
    </w:p>
    <w:p w:rsidR="00294BD0" w:rsidRDefault="008B124A" w:rsidP="0029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Какие </w:t>
      </w:r>
      <w:r w:rsidR="00294BD0" w:rsidRPr="00F50260">
        <w:rPr>
          <w:rFonts w:ascii="Times New Roman" w:hAnsi="Times New Roman" w:cs="Times New Roman"/>
          <w:sz w:val="24"/>
          <w:szCs w:val="24"/>
        </w:rPr>
        <w:t xml:space="preserve">средства художественной выразительности использует автор при описании </w:t>
      </w:r>
      <w:r>
        <w:rPr>
          <w:rFonts w:ascii="Times New Roman" w:hAnsi="Times New Roman" w:cs="Times New Roman"/>
          <w:sz w:val="24"/>
          <w:szCs w:val="24"/>
        </w:rPr>
        <w:t>моря?</w:t>
      </w:r>
    </w:p>
    <w:p w:rsidR="00294BD0" w:rsidRDefault="008B124A" w:rsidP="008B1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03506">
        <w:rPr>
          <w:rFonts w:ascii="Times New Roman" w:hAnsi="Times New Roman" w:cs="Times New Roman"/>
          <w:sz w:val="24"/>
          <w:szCs w:val="24"/>
        </w:rPr>
        <w:t>Какие ассоциации вызывают у автора березы?</w:t>
      </w: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 xml:space="preserve">4. Какие детали </w:t>
      </w:r>
      <w:r w:rsidR="008B124A">
        <w:rPr>
          <w:rFonts w:ascii="Times New Roman" w:hAnsi="Times New Roman" w:cs="Times New Roman"/>
          <w:sz w:val="24"/>
          <w:szCs w:val="24"/>
        </w:rPr>
        <w:t>русского деревенского</w:t>
      </w:r>
      <w:r w:rsidRPr="00F50260">
        <w:rPr>
          <w:rFonts w:ascii="Times New Roman" w:hAnsi="Times New Roman" w:cs="Times New Roman"/>
          <w:sz w:val="24"/>
          <w:szCs w:val="24"/>
        </w:rPr>
        <w:t xml:space="preserve"> быта встречаются здесь?</w:t>
      </w: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>5.</w:t>
      </w:r>
      <w:r w:rsidR="00403506">
        <w:rPr>
          <w:rFonts w:ascii="Times New Roman" w:hAnsi="Times New Roman" w:cs="Times New Roman"/>
          <w:sz w:val="24"/>
          <w:szCs w:val="24"/>
        </w:rPr>
        <w:t xml:space="preserve"> </w:t>
      </w:r>
      <w:r w:rsidRPr="00F50260">
        <w:rPr>
          <w:rFonts w:ascii="Times New Roman" w:hAnsi="Times New Roman" w:cs="Times New Roman"/>
          <w:sz w:val="24"/>
          <w:szCs w:val="24"/>
        </w:rPr>
        <w:t>Прокомментируйте заключительн</w:t>
      </w:r>
      <w:r w:rsidR="00403506">
        <w:rPr>
          <w:rFonts w:ascii="Times New Roman" w:hAnsi="Times New Roman" w:cs="Times New Roman"/>
          <w:sz w:val="24"/>
          <w:szCs w:val="24"/>
        </w:rPr>
        <w:t>ое</w:t>
      </w:r>
      <w:r w:rsidRPr="00F50260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03506">
        <w:rPr>
          <w:rFonts w:ascii="Times New Roman" w:hAnsi="Times New Roman" w:cs="Times New Roman"/>
          <w:sz w:val="24"/>
          <w:szCs w:val="24"/>
        </w:rPr>
        <w:t>е</w:t>
      </w:r>
      <w:r w:rsidRPr="00F50260">
        <w:rPr>
          <w:rFonts w:ascii="Times New Roman" w:hAnsi="Times New Roman" w:cs="Times New Roman"/>
          <w:sz w:val="24"/>
          <w:szCs w:val="24"/>
        </w:rPr>
        <w:t xml:space="preserve"> этого произведения.   </w:t>
      </w:r>
    </w:p>
    <w:p w:rsidR="00294BD0" w:rsidRPr="00F50260" w:rsidRDefault="00294BD0" w:rsidP="00294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BD0" w:rsidRPr="00F50260" w:rsidRDefault="00294BD0" w:rsidP="00294BD0">
      <w:pPr>
        <w:tabs>
          <w:tab w:val="left" w:pos="6379"/>
        </w:tabs>
        <w:rPr>
          <w:rFonts w:ascii="Times New Roman" w:hAnsi="Times New Roman" w:cs="Times New Roman"/>
          <w:b/>
          <w:sz w:val="24"/>
          <w:szCs w:val="24"/>
        </w:rPr>
      </w:pPr>
      <w:r w:rsidRPr="00F50260">
        <w:rPr>
          <w:rFonts w:ascii="Times New Roman" w:hAnsi="Times New Roman" w:cs="Times New Roman"/>
        </w:rPr>
        <w:tab/>
      </w:r>
      <w:r w:rsidRPr="00F50260">
        <w:rPr>
          <w:rFonts w:ascii="Times New Roman" w:hAnsi="Times New Roman" w:cs="Times New Roman"/>
          <w:b/>
          <w:sz w:val="24"/>
          <w:szCs w:val="24"/>
        </w:rPr>
        <w:t>40 баллов</w:t>
      </w:r>
    </w:p>
    <w:p w:rsidR="00294BD0" w:rsidRPr="00F50260" w:rsidRDefault="00294BD0" w:rsidP="00294BD0"/>
    <w:p w:rsidR="001B6A42" w:rsidRPr="001B6A42" w:rsidRDefault="001B6A42" w:rsidP="001B6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Желаем успеха! </w:t>
      </w:r>
    </w:p>
    <w:p w:rsidR="00294BD0" w:rsidRPr="00F50260" w:rsidRDefault="00294BD0" w:rsidP="00294BD0"/>
    <w:sectPr w:rsidR="00294BD0" w:rsidRPr="00F50260" w:rsidSect="007C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CD0"/>
    <w:rsid w:val="00076B19"/>
    <w:rsid w:val="000829EB"/>
    <w:rsid w:val="000B494E"/>
    <w:rsid w:val="000C2B9D"/>
    <w:rsid w:val="000C5AC9"/>
    <w:rsid w:val="00124B7D"/>
    <w:rsid w:val="0014524E"/>
    <w:rsid w:val="001B6A42"/>
    <w:rsid w:val="002025EB"/>
    <w:rsid w:val="00215025"/>
    <w:rsid w:val="00274E9D"/>
    <w:rsid w:val="00294BD0"/>
    <w:rsid w:val="002C0405"/>
    <w:rsid w:val="002D28D5"/>
    <w:rsid w:val="002D4A43"/>
    <w:rsid w:val="002D4B7B"/>
    <w:rsid w:val="003314FC"/>
    <w:rsid w:val="00341DAB"/>
    <w:rsid w:val="00351DC9"/>
    <w:rsid w:val="00362A70"/>
    <w:rsid w:val="00385505"/>
    <w:rsid w:val="00394D41"/>
    <w:rsid w:val="00403506"/>
    <w:rsid w:val="00417E27"/>
    <w:rsid w:val="00424216"/>
    <w:rsid w:val="004579DA"/>
    <w:rsid w:val="004A16F8"/>
    <w:rsid w:val="004B4298"/>
    <w:rsid w:val="004B64B4"/>
    <w:rsid w:val="004E001D"/>
    <w:rsid w:val="004E2DC8"/>
    <w:rsid w:val="004E3838"/>
    <w:rsid w:val="00507500"/>
    <w:rsid w:val="00537FC2"/>
    <w:rsid w:val="005627F3"/>
    <w:rsid w:val="005844B2"/>
    <w:rsid w:val="005B7F86"/>
    <w:rsid w:val="00695F20"/>
    <w:rsid w:val="007C7C3D"/>
    <w:rsid w:val="00816E1E"/>
    <w:rsid w:val="008344D1"/>
    <w:rsid w:val="008518E0"/>
    <w:rsid w:val="00866C99"/>
    <w:rsid w:val="00871466"/>
    <w:rsid w:val="00886B40"/>
    <w:rsid w:val="008B124A"/>
    <w:rsid w:val="008D6BFF"/>
    <w:rsid w:val="00915B8C"/>
    <w:rsid w:val="00942427"/>
    <w:rsid w:val="00953D4B"/>
    <w:rsid w:val="009B6B1D"/>
    <w:rsid w:val="009E7719"/>
    <w:rsid w:val="00AC73CC"/>
    <w:rsid w:val="00B72BF7"/>
    <w:rsid w:val="00BA0768"/>
    <w:rsid w:val="00BE405E"/>
    <w:rsid w:val="00BF60EB"/>
    <w:rsid w:val="00C15880"/>
    <w:rsid w:val="00CB1898"/>
    <w:rsid w:val="00D048BE"/>
    <w:rsid w:val="00D663FF"/>
    <w:rsid w:val="00DD0FC7"/>
    <w:rsid w:val="00DE00E0"/>
    <w:rsid w:val="00DF736D"/>
    <w:rsid w:val="00E96219"/>
    <w:rsid w:val="00EF37AB"/>
    <w:rsid w:val="00EF4CD0"/>
    <w:rsid w:val="00F02D2D"/>
    <w:rsid w:val="00F50260"/>
    <w:rsid w:val="00FD3BC5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4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4C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F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CD0"/>
  </w:style>
  <w:style w:type="character" w:styleId="a4">
    <w:name w:val="Hyperlink"/>
    <w:basedOn w:val="a0"/>
    <w:uiPriority w:val="99"/>
    <w:semiHidden/>
    <w:unhideWhenUsed/>
    <w:rsid w:val="00DD0FC7"/>
    <w:rPr>
      <w:color w:val="0000FF"/>
      <w:u w:val="single"/>
    </w:rPr>
  </w:style>
  <w:style w:type="character" w:customStyle="1" w:styleId="p">
    <w:name w:val="p"/>
    <w:basedOn w:val="a0"/>
    <w:rsid w:val="002D2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F9E7D-C558-43C7-91AF-4CA45CC9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2017-11-06T15:22:00Z</dcterms:created>
  <dcterms:modified xsi:type="dcterms:W3CDTF">2017-11-16T08:43:00Z</dcterms:modified>
</cp:coreProperties>
</file>