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50" w:rsidRPr="001B6A42" w:rsidRDefault="00A96050" w:rsidP="00A9605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РФ</w:t>
      </w:r>
    </w:p>
    <w:p w:rsidR="00A96050" w:rsidRPr="001B6A42" w:rsidRDefault="00A96050" w:rsidP="00A9605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A96050" w:rsidRPr="001B6A42" w:rsidRDefault="00A96050" w:rsidP="00A9605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Открытая региональная межвузовская олимпиада </w:t>
      </w:r>
    </w:p>
    <w:p w:rsidR="00A96050" w:rsidRPr="001B6A42" w:rsidRDefault="00A96050" w:rsidP="00A9605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</w:p>
    <w:p w:rsidR="00A96050" w:rsidRPr="001B6A42" w:rsidRDefault="00A96050" w:rsidP="00A9605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6050" w:rsidRPr="001B6A42" w:rsidRDefault="00A96050" w:rsidP="00A96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6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132173" w:rsidRDefault="00132173" w:rsidP="00132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– 9 классы</w:t>
      </w:r>
    </w:p>
    <w:p w:rsidR="00132173" w:rsidRDefault="00132173" w:rsidP="00132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32173" w:rsidRDefault="00132173" w:rsidP="001321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Укажите названия стихотворений </w:t>
      </w:r>
      <w:r w:rsidR="00786B73">
        <w:rPr>
          <w:rFonts w:ascii="Times New Roman" w:hAnsi="Times New Roman" w:cs="Times New Roman"/>
          <w:b/>
          <w:sz w:val="24"/>
          <w:szCs w:val="24"/>
        </w:rPr>
        <w:t xml:space="preserve">М. Ю. Лермонтова, </w:t>
      </w:r>
      <w:r>
        <w:rPr>
          <w:rFonts w:ascii="Times New Roman" w:hAnsi="Times New Roman" w:cs="Times New Roman"/>
          <w:b/>
          <w:sz w:val="24"/>
          <w:szCs w:val="24"/>
        </w:rPr>
        <w:t>из которых взяты данные отрывки:</w:t>
      </w:r>
    </w:p>
    <w:p w:rsidR="00786B73" w:rsidRPr="00415838" w:rsidRDefault="00132173" w:rsidP="00786B73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b/>
          <w:sz w:val="24"/>
          <w:szCs w:val="24"/>
        </w:rPr>
        <w:t>А)</w:t>
      </w:r>
      <w:r w:rsidRPr="00415838">
        <w:rPr>
          <w:rFonts w:ascii="Times New Roman" w:hAnsi="Times New Roman" w:cs="Times New Roman"/>
          <w:sz w:val="24"/>
          <w:szCs w:val="24"/>
        </w:rPr>
        <w:t xml:space="preserve"> </w:t>
      </w:r>
      <w:r w:rsidR="00786B73"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остался влажный след в морщине </w:t>
      </w:r>
    </w:p>
    <w:p w:rsidR="00786B73" w:rsidRPr="00415838" w:rsidRDefault="00786B73" w:rsidP="00786B73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Старого утеса. Одиноко </w:t>
      </w:r>
    </w:p>
    <w:p w:rsidR="00786B73" w:rsidRPr="00415838" w:rsidRDefault="00786B73" w:rsidP="00786B73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стоит, задумался глубоко, </w:t>
      </w:r>
    </w:p>
    <w:p w:rsidR="00132173" w:rsidRPr="00415838" w:rsidRDefault="00786B73" w:rsidP="00786B73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>И тихонько плачет он в пустыне.</w:t>
      </w:r>
      <w:r w:rsidR="00132173" w:rsidRPr="00415838">
        <w:rPr>
          <w:rFonts w:ascii="Times New Roman" w:hAnsi="Times New Roman" w:cs="Times New Roman"/>
          <w:sz w:val="24"/>
          <w:szCs w:val="24"/>
        </w:rPr>
        <w:t xml:space="preserve"> </w:t>
      </w:r>
      <w:r w:rsidRPr="00415838">
        <w:rPr>
          <w:rFonts w:ascii="Times New Roman" w:hAnsi="Times New Roman" w:cs="Times New Roman"/>
          <w:sz w:val="24"/>
          <w:szCs w:val="24"/>
        </w:rPr>
        <w:t xml:space="preserve"> </w:t>
      </w:r>
      <w:r w:rsidR="00132173" w:rsidRPr="00415838">
        <w:rPr>
          <w:rFonts w:ascii="Times New Roman" w:hAnsi="Times New Roman" w:cs="Times New Roman"/>
          <w:sz w:val="24"/>
          <w:szCs w:val="24"/>
        </w:rPr>
        <w:t xml:space="preserve"> </w:t>
      </w:r>
      <w:r w:rsidRPr="0041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73" w:rsidRPr="00415838" w:rsidRDefault="00132173" w:rsidP="00132173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</w:rPr>
      </w:pPr>
      <w:r w:rsidRPr="0041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B73" w:rsidRPr="00415838" w:rsidRDefault="00132173" w:rsidP="00786B73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86B73" w:rsidRPr="00415838">
        <w:rPr>
          <w:rFonts w:ascii="Times New Roman" w:hAnsi="Times New Roman" w:cs="Times New Roman"/>
          <w:sz w:val="24"/>
          <w:szCs w:val="24"/>
        </w:rPr>
        <w:t xml:space="preserve"> </w:t>
      </w:r>
      <w:r w:rsidR="00786B73"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Куска лишь хлеба он просил, </w:t>
      </w:r>
    </w:p>
    <w:p w:rsidR="00786B73" w:rsidRPr="00415838" w:rsidRDefault="00786B73" w:rsidP="00786B73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взор являл живую муку, </w:t>
      </w:r>
    </w:p>
    <w:p w:rsidR="00786B73" w:rsidRPr="00415838" w:rsidRDefault="00786B73" w:rsidP="00786B73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кто-то камень положил </w:t>
      </w:r>
    </w:p>
    <w:p w:rsidR="00132173" w:rsidRPr="00415838" w:rsidRDefault="00786B73" w:rsidP="00786B73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его протянутую руку.</w:t>
      </w:r>
    </w:p>
    <w:p w:rsidR="00132173" w:rsidRPr="00415838" w:rsidRDefault="00132173" w:rsidP="00132173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</w:rPr>
      </w:pPr>
    </w:p>
    <w:p w:rsidR="00786B73" w:rsidRPr="00415838" w:rsidRDefault="00132173" w:rsidP="00786B73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b/>
          <w:sz w:val="24"/>
          <w:szCs w:val="24"/>
        </w:rPr>
        <w:t>В)</w:t>
      </w:r>
      <w:r w:rsidRPr="00415838">
        <w:rPr>
          <w:rFonts w:ascii="Times New Roman" w:hAnsi="Times New Roman" w:cs="Times New Roman"/>
          <w:sz w:val="24"/>
          <w:szCs w:val="24"/>
        </w:rPr>
        <w:t xml:space="preserve"> </w:t>
      </w:r>
      <w:r w:rsidR="00786B73" w:rsidRPr="00415838">
        <w:rPr>
          <w:rFonts w:ascii="Times New Roman" w:hAnsi="Times New Roman" w:cs="Times New Roman"/>
          <w:sz w:val="24"/>
          <w:szCs w:val="24"/>
        </w:rPr>
        <w:t xml:space="preserve"> </w:t>
      </w:r>
      <w:r w:rsidR="00786B73"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небу полуночи ангел летел, </w:t>
      </w:r>
    </w:p>
    <w:p w:rsidR="00786B73" w:rsidRPr="00415838" w:rsidRDefault="00786B73" w:rsidP="00786B73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тихую песню он пел, </w:t>
      </w:r>
    </w:p>
    <w:p w:rsidR="00786B73" w:rsidRPr="00415838" w:rsidRDefault="00786B73" w:rsidP="00786B73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месяц, и звезды, и тучи толпой </w:t>
      </w:r>
    </w:p>
    <w:p w:rsidR="00132173" w:rsidRPr="00415838" w:rsidRDefault="00786B73" w:rsidP="00786B73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Внимали той песне святой.</w:t>
      </w:r>
    </w:p>
    <w:p w:rsidR="00132173" w:rsidRPr="00415838" w:rsidRDefault="00132173" w:rsidP="00132173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</w:rPr>
      </w:pPr>
    </w:p>
    <w:p w:rsidR="0031083D" w:rsidRPr="00415838" w:rsidRDefault="00132173" w:rsidP="0031083D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b/>
          <w:sz w:val="24"/>
          <w:szCs w:val="24"/>
        </w:rPr>
        <w:t>Г)</w:t>
      </w:r>
      <w:r w:rsidRPr="00415838">
        <w:rPr>
          <w:rFonts w:ascii="Times New Roman" w:hAnsi="Times New Roman" w:cs="Times New Roman"/>
          <w:sz w:val="24"/>
          <w:szCs w:val="24"/>
        </w:rPr>
        <w:t xml:space="preserve"> </w:t>
      </w:r>
      <w:r w:rsidR="0031083D" w:rsidRPr="00415838">
        <w:rPr>
          <w:rFonts w:ascii="Times New Roman" w:hAnsi="Times New Roman" w:cs="Times New Roman"/>
          <w:sz w:val="24"/>
          <w:szCs w:val="24"/>
        </w:rPr>
        <w:t xml:space="preserve"> </w:t>
      </w:r>
      <w:r w:rsidR="0031083D"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дня мы были в перестрелке. </w:t>
      </w:r>
    </w:p>
    <w:p w:rsidR="0031083D" w:rsidRPr="00415838" w:rsidRDefault="0031083D" w:rsidP="0031083D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толку в этакой безделке? </w:t>
      </w:r>
    </w:p>
    <w:p w:rsidR="0031083D" w:rsidRPr="00415838" w:rsidRDefault="0031083D" w:rsidP="0031083D">
      <w:pPr>
        <w:pStyle w:val="HTML"/>
        <w:shd w:val="clear" w:color="auto" w:fill="FFFFFF"/>
        <w:ind w:firstLine="311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ждали третий день. </w:t>
      </w:r>
    </w:p>
    <w:p w:rsidR="0031083D" w:rsidRPr="00415838" w:rsidRDefault="0031083D" w:rsidP="0031083D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Повсюду стали слышны речи: </w:t>
      </w:r>
    </w:p>
    <w:p w:rsidR="0031083D" w:rsidRPr="00415838" w:rsidRDefault="0031083D" w:rsidP="0031083D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"Пора добраться до картечи!" </w:t>
      </w:r>
    </w:p>
    <w:p w:rsidR="0031083D" w:rsidRPr="00415838" w:rsidRDefault="0031083D" w:rsidP="0031083D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вот на поле грозной сечи </w:t>
      </w:r>
    </w:p>
    <w:p w:rsidR="004D5119" w:rsidRPr="00415838" w:rsidRDefault="0031083D" w:rsidP="0031083D">
      <w:pPr>
        <w:pStyle w:val="HTML"/>
        <w:shd w:val="clear" w:color="auto" w:fill="FFFFFF"/>
        <w:ind w:firstLine="3119"/>
        <w:rPr>
          <w:rFonts w:ascii="Times New Roman" w:hAnsi="Times New Roman" w:cs="Times New Roman"/>
          <w:sz w:val="24"/>
          <w:szCs w:val="24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Ночная пала тень.</w:t>
      </w:r>
    </w:p>
    <w:p w:rsidR="00132173" w:rsidRPr="00415838" w:rsidRDefault="00132173" w:rsidP="004D5119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</w:rPr>
      </w:pPr>
    </w:p>
    <w:p w:rsidR="00415838" w:rsidRPr="00415838" w:rsidRDefault="00132173" w:rsidP="00415838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b/>
          <w:sz w:val="24"/>
          <w:szCs w:val="24"/>
        </w:rPr>
        <w:t xml:space="preserve"> Д)</w:t>
      </w:r>
      <w:r w:rsidRPr="00415838">
        <w:rPr>
          <w:rFonts w:ascii="Times New Roman" w:hAnsi="Times New Roman" w:cs="Times New Roman"/>
          <w:sz w:val="24"/>
          <w:szCs w:val="24"/>
        </w:rPr>
        <w:t xml:space="preserve"> </w:t>
      </w:r>
      <w:r w:rsidR="00415838"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>Одинок я - нет отрады:</w:t>
      </w:r>
    </w:p>
    <w:p w:rsidR="00415838" w:rsidRPr="00415838" w:rsidRDefault="00415838" w:rsidP="00415838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Стены голые кругом, </w:t>
      </w:r>
    </w:p>
    <w:p w:rsidR="00415838" w:rsidRPr="00415838" w:rsidRDefault="00415838" w:rsidP="00415838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Тускло светит луч лампады</w:t>
      </w:r>
    </w:p>
    <w:p w:rsidR="00415838" w:rsidRPr="00415838" w:rsidRDefault="00415838" w:rsidP="00415838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Умирающим огнем; </w:t>
      </w:r>
    </w:p>
    <w:p w:rsidR="00415838" w:rsidRPr="00415838" w:rsidRDefault="00415838" w:rsidP="00415838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слышно: за дверями</w:t>
      </w:r>
    </w:p>
    <w:p w:rsidR="00415838" w:rsidRPr="00415838" w:rsidRDefault="00415838" w:rsidP="00415838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Звучно-мерными шагами </w:t>
      </w:r>
    </w:p>
    <w:p w:rsidR="00415838" w:rsidRPr="00415838" w:rsidRDefault="00415838" w:rsidP="00415838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Ходит в тишине ночной </w:t>
      </w:r>
    </w:p>
    <w:p w:rsidR="00132173" w:rsidRPr="00415838" w:rsidRDefault="00415838" w:rsidP="00415838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</w:rPr>
      </w:pPr>
      <w:r w:rsidRPr="0041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Безответный часовой.</w:t>
      </w:r>
      <w:r w:rsidRPr="0041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73" w:rsidRPr="00415838" w:rsidRDefault="00132173" w:rsidP="00037F3A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</w:rPr>
      </w:pPr>
      <w:r w:rsidRPr="0041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73" w:rsidRPr="00415838" w:rsidRDefault="00132173" w:rsidP="00132173">
      <w:pPr>
        <w:tabs>
          <w:tab w:val="left" w:pos="6420"/>
        </w:tabs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38">
        <w:rPr>
          <w:rFonts w:ascii="Times New Roman" w:hAnsi="Times New Roman" w:cs="Times New Roman"/>
          <w:b/>
          <w:sz w:val="24"/>
          <w:szCs w:val="24"/>
        </w:rPr>
        <w:tab/>
        <w:t>10 баллов</w:t>
      </w:r>
    </w:p>
    <w:p w:rsidR="00132173" w:rsidRPr="00415838" w:rsidRDefault="00132173" w:rsidP="00132173">
      <w:pPr>
        <w:tabs>
          <w:tab w:val="left" w:pos="6420"/>
        </w:tabs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73" w:rsidRDefault="00132173" w:rsidP="00132173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38">
        <w:rPr>
          <w:rFonts w:ascii="Times New Roman" w:hAnsi="Times New Roman" w:cs="Times New Roman"/>
          <w:b/>
          <w:sz w:val="24"/>
          <w:szCs w:val="24"/>
        </w:rPr>
        <w:t xml:space="preserve">2. О ком из русских писателей </w:t>
      </w:r>
      <w:r w:rsidRPr="00415838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415838">
        <w:rPr>
          <w:rFonts w:ascii="Times New Roman" w:hAnsi="Times New Roman" w:cs="Times New Roman"/>
          <w:b/>
          <w:sz w:val="24"/>
          <w:szCs w:val="24"/>
        </w:rPr>
        <w:t>-</w:t>
      </w:r>
      <w:r w:rsidRPr="0041583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15838">
        <w:rPr>
          <w:rFonts w:ascii="Times New Roman" w:hAnsi="Times New Roman" w:cs="Times New Roman"/>
          <w:b/>
          <w:sz w:val="24"/>
          <w:szCs w:val="24"/>
        </w:rPr>
        <w:t xml:space="preserve"> веков идет речь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следующих отрывках:</w:t>
      </w:r>
    </w:p>
    <w:p w:rsidR="00132173" w:rsidRDefault="00132173" w:rsidP="00132173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73" w:rsidRPr="00C35C40" w:rsidRDefault="00132173" w:rsidP="0013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73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D7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4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15838" w:rsidRPr="00C35C40">
        <w:rPr>
          <w:rStyle w:val="apple-converted-space"/>
          <w:rFonts w:ascii="Times New Roman" w:hAnsi="Times New Roman" w:cs="Times New Roman"/>
          <w:sz w:val="24"/>
          <w:szCs w:val="24"/>
        </w:rPr>
        <w:t>Г</w:t>
      </w:r>
      <w:r w:rsidR="00415838" w:rsidRPr="00C35C40">
        <w:rPr>
          <w:rFonts w:ascii="Times New Roman" w:hAnsi="Times New Roman" w:cs="Times New Roman"/>
          <w:sz w:val="24"/>
          <w:szCs w:val="24"/>
          <w:shd w:val="clear" w:color="auto" w:fill="FCFAF3"/>
        </w:rPr>
        <w:t xml:space="preserve">оворят, что большего успеха не мог иметь и Мольер во Франции. В самом деле, достаточно сравнить "Бригадира" с любой театральной пьесой того времени, чтобы </w:t>
      </w:r>
      <w:r w:rsidR="00415838" w:rsidRPr="00C35C40">
        <w:rPr>
          <w:rFonts w:ascii="Times New Roman" w:hAnsi="Times New Roman" w:cs="Times New Roman"/>
          <w:sz w:val="24"/>
          <w:szCs w:val="24"/>
          <w:shd w:val="clear" w:color="auto" w:fill="FCFAF3"/>
        </w:rPr>
        <w:lastRenderedPageBreak/>
        <w:t>понять вполне этот успех. В этой комедии современники в первый раз встретили живое, острое слово и неподдельное веселье взамен натянутых рассуждений и ходячей морали.</w:t>
      </w:r>
      <w:r w:rsidR="00415838" w:rsidRPr="00C35C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357AD" w:rsidRPr="003357AD" w:rsidRDefault="00132173" w:rsidP="003357AD">
      <w:pPr>
        <w:pStyle w:val="a3"/>
        <w:shd w:val="clear" w:color="auto" w:fill="FFFFFF"/>
        <w:jc w:val="both"/>
      </w:pPr>
      <w:r w:rsidRPr="003357AD">
        <w:rPr>
          <w:b/>
          <w:shd w:val="clear" w:color="auto" w:fill="FFFFFF"/>
        </w:rPr>
        <w:t>Б)</w:t>
      </w:r>
      <w:r w:rsidRPr="003357AD">
        <w:rPr>
          <w:shd w:val="clear" w:color="auto" w:fill="FFFFFF"/>
        </w:rPr>
        <w:t xml:space="preserve"> </w:t>
      </w:r>
      <w:r w:rsidR="00C35C40" w:rsidRPr="003357AD">
        <w:rPr>
          <w:shd w:val="clear" w:color="auto" w:fill="FFFCFC"/>
        </w:rPr>
        <w:t xml:space="preserve"> </w:t>
      </w:r>
      <w:r w:rsidR="00C35C40" w:rsidRPr="003357AD">
        <w:t>Его участие в Отечественной войне 1812 г., его отношение к декабристам,</w:t>
      </w:r>
      <w:r w:rsidR="003357AD" w:rsidRPr="003357AD">
        <w:t xml:space="preserve"> </w:t>
      </w:r>
      <w:r w:rsidR="00C35C40" w:rsidRPr="003357AD">
        <w:t xml:space="preserve">его педагогическая деятельность при </w:t>
      </w:r>
      <w:r w:rsidR="003357AD" w:rsidRPr="003357AD">
        <w:t xml:space="preserve">императорском </w:t>
      </w:r>
      <w:r w:rsidR="00C35C40" w:rsidRPr="003357AD">
        <w:t>дворе, связи с людьми, составлявшими цвет</w:t>
      </w:r>
      <w:r w:rsidR="003357AD" w:rsidRPr="003357AD">
        <w:t xml:space="preserve"> русской и европейской культуры, формируют </w:t>
      </w:r>
      <w:proofErr w:type="gramStart"/>
      <w:r w:rsidR="003357AD" w:rsidRPr="003357AD">
        <w:t>густо насыщенную</w:t>
      </w:r>
      <w:proofErr w:type="gramEnd"/>
      <w:r w:rsidR="003357AD" w:rsidRPr="003357AD">
        <w:t xml:space="preserve"> событиями биографию. </w:t>
      </w:r>
    </w:p>
    <w:p w:rsidR="00132173" w:rsidRPr="003357AD" w:rsidRDefault="00132173" w:rsidP="0013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615761"/>
          <w:sz w:val="24"/>
          <w:szCs w:val="24"/>
          <w:shd w:val="clear" w:color="auto" w:fill="FFFFFF"/>
        </w:rPr>
      </w:pPr>
      <w:r w:rsidRPr="003357AD">
        <w:rPr>
          <w:rFonts w:ascii="Times New Roman" w:hAnsi="Times New Roman" w:cs="Times New Roman"/>
          <w:b/>
          <w:color w:val="615761"/>
          <w:sz w:val="24"/>
          <w:szCs w:val="24"/>
          <w:shd w:val="clear" w:color="auto" w:fill="FFFFFF"/>
        </w:rPr>
        <w:t>В)</w:t>
      </w:r>
      <w:r w:rsidRPr="003357AD">
        <w:rPr>
          <w:rFonts w:ascii="Times New Roman" w:hAnsi="Times New Roman" w:cs="Times New Roman"/>
          <w:color w:val="615761"/>
          <w:sz w:val="24"/>
          <w:szCs w:val="24"/>
          <w:shd w:val="clear" w:color="auto" w:fill="FFFFFF"/>
        </w:rPr>
        <w:t xml:space="preserve"> </w:t>
      </w:r>
      <w:r w:rsidR="00D62D7F" w:rsidRPr="00335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7AD" w:rsidRPr="003357AD">
        <w:rPr>
          <w:rFonts w:ascii="Times New Roman" w:hAnsi="Times New Roman" w:cs="Times New Roman"/>
          <w:color w:val="000000"/>
          <w:sz w:val="24"/>
          <w:szCs w:val="24"/>
        </w:rPr>
        <w:t>Слушая знакомые стихи, мороз по коже пробегал у меня. Когда же Державин в восторге, со слезами на глазах бросился целовать его и осенил кудрявую его голову, мы все, под каким-то неведомым влиянием, благоговейно молчали. Хотели сами обнять нашего певца, его не было: он убежал!..</w:t>
      </w:r>
      <w:r w:rsidR="003357AD" w:rsidRPr="003357A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62D7F" w:rsidRPr="003357A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32173" w:rsidRPr="00D62D7F" w:rsidRDefault="00132173" w:rsidP="0013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615761"/>
          <w:sz w:val="24"/>
          <w:szCs w:val="24"/>
          <w:shd w:val="clear" w:color="auto" w:fill="FFFFFF"/>
        </w:rPr>
      </w:pPr>
    </w:p>
    <w:p w:rsidR="00BD1500" w:rsidRPr="00BD1500" w:rsidRDefault="00132173" w:rsidP="00BD1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310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500" w:rsidRPr="00BD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1820 году была основана </w:t>
      </w:r>
      <w:proofErr w:type="spellStart"/>
      <w:r w:rsidR="00BD1500" w:rsidRPr="00BD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Нежинская</w:t>
      </w:r>
      <w:proofErr w:type="spellEnd"/>
      <w:r w:rsidR="00BD1500" w:rsidRPr="00BD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Гимназия высших наук, которая по уставу приравнивалась к университету. Гимназия должна была готовить из дворян будущих образованных чиновников, ученых мужей и военных. &lt;…&gt;  Во время учебы </w:t>
      </w:r>
      <w:r w:rsidR="00BD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BD1500" w:rsidRPr="00BD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принимал участие в школьных спектаклях, проявлял большой интерес к истории, собирал народные украинские песни.</w:t>
      </w:r>
    </w:p>
    <w:p w:rsidR="00037F3A" w:rsidRPr="00037F3A" w:rsidRDefault="00BD1500" w:rsidP="00A9605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132173" w:rsidRPr="00BD1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32173" w:rsidRPr="00B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500">
        <w:rPr>
          <w:rFonts w:ascii="Times New Roman" w:hAnsi="Times New Roman" w:cs="Times New Roman"/>
          <w:sz w:val="24"/>
          <w:szCs w:val="24"/>
        </w:rPr>
        <w:t xml:space="preserve"> </w:t>
      </w:r>
      <w:r w:rsidRPr="00BD1500">
        <w:rPr>
          <w:rFonts w:ascii="Times New Roman" w:hAnsi="Times New Roman" w:cs="Times New Roman"/>
          <w:sz w:val="24"/>
          <w:szCs w:val="24"/>
          <w:shd w:val="clear" w:color="auto" w:fill="FFFFFF"/>
        </w:rPr>
        <w:t> Легенду о </w:t>
      </w:r>
      <w:hyperlink r:id="rId6" w:tooltip="Зелёная палочка" w:history="1">
        <w:r w:rsidRPr="00BD150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зелёной палочке</w:t>
        </w:r>
      </w:hyperlink>
      <w:r w:rsidRPr="00BD15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Pr="00BD1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услышал в детстве от своего любимого брата Николая. Когда Николаю было 12 лет, он объявил семье о великой тайне. Стоит раскрыть её, и никто больше не умрёт, не станет войн и болезней, и люди будут «</w:t>
      </w:r>
      <w:proofErr w:type="spellStart"/>
      <w:r w:rsidRPr="00BD1500">
        <w:rPr>
          <w:rFonts w:ascii="Times New Roman" w:hAnsi="Times New Roman" w:cs="Times New Roman"/>
          <w:sz w:val="24"/>
          <w:szCs w:val="24"/>
          <w:shd w:val="clear" w:color="auto" w:fill="FFFFFF"/>
        </w:rPr>
        <w:t>муравейными</w:t>
      </w:r>
      <w:proofErr w:type="spellEnd"/>
      <w:r w:rsidRPr="00BD1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братьями». Остается лишь найти зелёную палочку, зарытую на краю оврага. На ней тайна и записана.</w:t>
      </w:r>
    </w:p>
    <w:p w:rsidR="00132173" w:rsidRDefault="00132173" w:rsidP="00037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баллов</w:t>
      </w:r>
    </w:p>
    <w:p w:rsidR="00132173" w:rsidRDefault="00132173" w:rsidP="00132173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2173" w:rsidRDefault="00132173" w:rsidP="00132173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Назовите авторов и произведения русской литературы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</w:t>
      </w:r>
      <w:r w:rsidRPr="0041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века по приведенным фрагментам:</w:t>
      </w:r>
    </w:p>
    <w:p w:rsidR="00132173" w:rsidRPr="001B7BCA" w:rsidRDefault="00132173" w:rsidP="0013217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444444"/>
        </w:rPr>
      </w:pPr>
      <w:r>
        <w:rPr>
          <w:b/>
          <w:color w:val="333333"/>
        </w:rPr>
        <w:t>А)</w:t>
      </w:r>
      <w:r>
        <w:rPr>
          <w:color w:val="333333"/>
        </w:rPr>
        <w:t xml:space="preserve"> </w:t>
      </w:r>
      <w:r w:rsidR="001B7BCA" w:rsidRPr="001B7BCA">
        <w:rPr>
          <w:color w:val="000000"/>
          <w:shd w:val="clear" w:color="auto" w:fill="FFFFFF"/>
        </w:rPr>
        <w:t>Стали все вместе осматривать дерево. Оно было совсем свежее, и только на небольшом пространстве, не более метра в длину, внутри ствола прошёл червяк. Дятел, очевидно, выслушал осину, как доктор: выстукал её своим клювом, понял пустоту, оставляемую червём, и приступил к операции извлечения червя. И второй раз, и третий, и четвёртый... Нетолстый ствол осины походил на свирель с клапанами. Семь дырок сделал «хирург» и только на восьмой захватил червяка, вытащил и спас осину</w:t>
      </w:r>
      <w:r w:rsidR="001B7BCA">
        <w:rPr>
          <w:color w:val="000000"/>
          <w:shd w:val="clear" w:color="auto" w:fill="FFFFFF"/>
        </w:rPr>
        <w:t>.</w:t>
      </w:r>
    </w:p>
    <w:p w:rsidR="0099110A" w:rsidRPr="0099110A" w:rsidRDefault="00132173" w:rsidP="0099110A">
      <w:pPr>
        <w:pStyle w:val="a3"/>
        <w:shd w:val="clear" w:color="auto" w:fill="FAFBFC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Б)</w:t>
      </w:r>
      <w:r>
        <w:rPr>
          <w:color w:val="000000"/>
        </w:rPr>
        <w:t xml:space="preserve"> </w:t>
      </w:r>
      <w:r w:rsidR="0099110A" w:rsidRPr="0099110A">
        <w:rPr>
          <w:color w:val="000000"/>
          <w:shd w:val="clear" w:color="auto" w:fill="FAFBFC"/>
        </w:rPr>
        <w:t>Композитор Эдвард Григ проводил осень в лесах около Бергена</w:t>
      </w:r>
      <w:r w:rsidR="0099110A">
        <w:rPr>
          <w:rFonts w:ascii="Arial" w:hAnsi="Arial" w:cs="Arial"/>
          <w:color w:val="000000"/>
          <w:sz w:val="21"/>
          <w:szCs w:val="21"/>
          <w:shd w:val="clear" w:color="auto" w:fill="FAFBFC"/>
        </w:rPr>
        <w:t>.</w:t>
      </w:r>
      <w:r w:rsidR="0099110A" w:rsidRPr="0099110A">
        <w:rPr>
          <w:rFonts w:ascii="Arial" w:hAnsi="Arial" w:cs="Arial"/>
          <w:color w:val="000000"/>
          <w:sz w:val="21"/>
          <w:szCs w:val="21"/>
          <w:shd w:val="clear" w:color="auto" w:fill="FAFBFC"/>
        </w:rPr>
        <w:t xml:space="preserve"> &lt;</w:t>
      </w:r>
      <w:r w:rsidR="0099110A">
        <w:rPr>
          <w:rFonts w:ascii="Arial" w:hAnsi="Arial" w:cs="Arial"/>
          <w:color w:val="000000"/>
          <w:sz w:val="21"/>
          <w:szCs w:val="21"/>
          <w:shd w:val="clear" w:color="auto" w:fill="FAFBFC"/>
        </w:rPr>
        <w:t>…</w:t>
      </w:r>
      <w:r w:rsidR="0099110A" w:rsidRPr="0099110A">
        <w:rPr>
          <w:rFonts w:ascii="Arial" w:hAnsi="Arial" w:cs="Arial"/>
          <w:color w:val="000000"/>
          <w:sz w:val="21"/>
          <w:szCs w:val="21"/>
          <w:shd w:val="clear" w:color="auto" w:fill="FAFBFC"/>
        </w:rPr>
        <w:t xml:space="preserve">&gt; </w:t>
      </w:r>
      <w:r w:rsidR="0099110A" w:rsidRPr="0099110A">
        <w:rPr>
          <w:color w:val="000000"/>
          <w:shd w:val="clear" w:color="auto" w:fill="FAFBFC"/>
        </w:rPr>
        <w:t xml:space="preserve">Однажды Григ встретил в лесу маленькую девочку с двумя косичками – дочь лесника. Она собирала в корзину еловые шишки. &lt;…&gt; </w:t>
      </w:r>
      <w:r w:rsidR="0099110A" w:rsidRPr="0099110A">
        <w:rPr>
          <w:color w:val="000000"/>
        </w:rPr>
        <w:t>– Как тебя зовут, девочка? – спросил Григ.</w:t>
      </w:r>
    </w:p>
    <w:p w:rsidR="0099110A" w:rsidRPr="0099110A" w:rsidRDefault="0099110A" w:rsidP="0099110A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color w:val="000000"/>
        </w:rPr>
      </w:pPr>
      <w:r w:rsidRPr="0099110A">
        <w:rPr>
          <w:color w:val="000000"/>
        </w:rPr>
        <w:t xml:space="preserve">– </w:t>
      </w:r>
      <w:proofErr w:type="spellStart"/>
      <w:r w:rsidRPr="0099110A">
        <w:rPr>
          <w:color w:val="000000"/>
        </w:rPr>
        <w:t>Дагни</w:t>
      </w:r>
      <w:proofErr w:type="spellEnd"/>
      <w:r w:rsidRPr="0099110A">
        <w:rPr>
          <w:color w:val="000000"/>
        </w:rPr>
        <w:t xml:space="preserve"> </w:t>
      </w:r>
      <w:proofErr w:type="spellStart"/>
      <w:r w:rsidRPr="0099110A">
        <w:rPr>
          <w:color w:val="000000"/>
        </w:rPr>
        <w:t>Педерсен</w:t>
      </w:r>
      <w:proofErr w:type="spellEnd"/>
      <w:r w:rsidRPr="0099110A">
        <w:rPr>
          <w:color w:val="000000"/>
        </w:rPr>
        <w:t>, – вполголоса ответила девочка.</w:t>
      </w:r>
    </w:p>
    <w:p w:rsidR="0099110A" w:rsidRPr="0099110A" w:rsidRDefault="0099110A" w:rsidP="0099110A">
      <w:pPr>
        <w:pStyle w:val="a3"/>
        <w:shd w:val="clear" w:color="auto" w:fill="FAFBFC"/>
        <w:spacing w:before="0" w:beforeAutospacing="0" w:after="0" w:afterAutospacing="0"/>
        <w:jc w:val="both"/>
        <w:rPr>
          <w:color w:val="000000"/>
        </w:rPr>
      </w:pPr>
      <w:r w:rsidRPr="0099110A">
        <w:rPr>
          <w:color w:val="000000"/>
        </w:rPr>
        <w:t>Она ответила вполголоса не от испуга, а от смущения. Испугаться она не могла, потому что глаза у Грига смеялись.</w:t>
      </w:r>
    </w:p>
    <w:p w:rsidR="0099110A" w:rsidRPr="0099110A" w:rsidRDefault="0099110A" w:rsidP="0099110A">
      <w:pPr>
        <w:pStyle w:val="a3"/>
        <w:shd w:val="clear" w:color="auto" w:fill="FAFBFC"/>
        <w:spacing w:before="0" w:beforeAutospacing="0" w:after="0" w:afterAutospacing="0"/>
        <w:ind w:firstLine="346"/>
        <w:jc w:val="both"/>
        <w:rPr>
          <w:color w:val="000000"/>
        </w:rPr>
      </w:pPr>
      <w:r w:rsidRPr="0099110A">
        <w:rPr>
          <w:color w:val="000000"/>
        </w:rPr>
        <w:t>– Вот беда! – сказал Григ. – Мне нечего тебе подарить. Я не ношу в кармане ни кукол, ни лент, ни бархатных зайцев.</w:t>
      </w:r>
    </w:p>
    <w:p w:rsidR="00A8736E" w:rsidRPr="008876AC" w:rsidRDefault="00132173" w:rsidP="00A873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5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7543B" w:rsidRPr="0097543B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gramEnd"/>
      <w:r w:rsidR="0097543B" w:rsidRPr="00975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наконец заблудились. Сбились с дороги и потеряли ту скирду, у какой молотили. Их было много. Останавливались, ждали, когда осветит: опять все вроде подскакивало, короткий миг висело в воздухе, в синем, резком свете, и все опять исчезало, и в </w:t>
      </w:r>
      <w:r w:rsidR="0097543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7543B" w:rsidRPr="0097543B">
        <w:rPr>
          <w:rFonts w:ascii="Times New Roman" w:hAnsi="Times New Roman" w:cs="Times New Roman"/>
          <w:sz w:val="24"/>
          <w:szCs w:val="24"/>
          <w:shd w:val="clear" w:color="auto" w:fill="FFFFFF"/>
        </w:rPr>
        <w:t>ромешной тьме грохотало. </w:t>
      </w:r>
      <w:r w:rsidR="0097543B" w:rsidRPr="0097543B">
        <w:rPr>
          <w:rFonts w:ascii="Times New Roman" w:hAnsi="Times New Roman" w:cs="Times New Roman"/>
          <w:sz w:val="24"/>
          <w:szCs w:val="24"/>
        </w:rPr>
        <w:br/>
      </w:r>
      <w:r w:rsidR="0097543B" w:rsidRPr="0097543B">
        <w:rPr>
          <w:rFonts w:ascii="Times New Roman" w:hAnsi="Times New Roman" w:cs="Times New Roman"/>
          <w:sz w:val="24"/>
          <w:szCs w:val="24"/>
          <w:shd w:val="clear" w:color="auto" w:fill="FFFFFF"/>
        </w:rPr>
        <w:t>     – Давай залезем в первую попавшую скирду и заночуем, – предложил Гришка. </w:t>
      </w:r>
      <w:r w:rsidR="0097543B" w:rsidRPr="0097543B">
        <w:rPr>
          <w:rFonts w:ascii="Times New Roman" w:hAnsi="Times New Roman" w:cs="Times New Roman"/>
          <w:sz w:val="24"/>
          <w:szCs w:val="24"/>
        </w:rPr>
        <w:br/>
      </w:r>
      <w:r w:rsidR="0097543B" w:rsidRPr="0097543B">
        <w:rPr>
          <w:rFonts w:ascii="Times New Roman" w:hAnsi="Times New Roman" w:cs="Times New Roman"/>
          <w:sz w:val="24"/>
          <w:szCs w:val="24"/>
          <w:shd w:val="clear" w:color="auto" w:fill="FFFFFF"/>
        </w:rPr>
        <w:t>     – Давай, конечно. </w:t>
      </w:r>
      <w:r w:rsidR="0097543B" w:rsidRPr="0097543B">
        <w:rPr>
          <w:rFonts w:ascii="Times New Roman" w:hAnsi="Times New Roman" w:cs="Times New Roman"/>
          <w:sz w:val="24"/>
          <w:szCs w:val="24"/>
        </w:rPr>
        <w:br/>
      </w:r>
      <w:r w:rsidR="0097543B" w:rsidRPr="0097543B">
        <w:rPr>
          <w:rFonts w:ascii="Times New Roman" w:hAnsi="Times New Roman" w:cs="Times New Roman"/>
          <w:sz w:val="24"/>
          <w:szCs w:val="24"/>
          <w:shd w:val="clear" w:color="auto" w:fill="FFFFFF"/>
        </w:rPr>
        <w:t>     – А утром скажем, что ночевали на точке, кто узнает?!</w:t>
      </w:r>
    </w:p>
    <w:p w:rsidR="00132173" w:rsidRPr="00A8736E" w:rsidRDefault="00A8736E" w:rsidP="00A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Залезли в обмолоченную скирду, в теплую пахучую солому. Поговорили малость, наказали себе проснуться пораньше</w:t>
      </w:r>
      <w:proofErr w:type="gramStart"/>
      <w:r w:rsidRPr="00A8736E">
        <w:rPr>
          <w:rFonts w:ascii="Times New Roman" w:hAnsi="Times New Roman" w:cs="Times New Roman"/>
          <w:sz w:val="24"/>
          <w:szCs w:val="24"/>
          <w:shd w:val="clear" w:color="auto" w:fill="FFFFFF"/>
        </w:rPr>
        <w:t>…  И</w:t>
      </w:r>
      <w:proofErr w:type="gramEnd"/>
      <w:r w:rsidRPr="00A87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заметили, как и заснули, не слышали, как ночью шел дождь.</w:t>
      </w:r>
      <w:r w:rsidR="0097543B" w:rsidRPr="00A8736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32173" w:rsidRPr="00A8736E" w:rsidRDefault="00132173" w:rsidP="00A8736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32173" w:rsidRDefault="00132173" w:rsidP="00132173">
      <w:pPr>
        <w:tabs>
          <w:tab w:val="left" w:pos="6412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9 баллов </w:t>
      </w:r>
    </w:p>
    <w:p w:rsidR="00132173" w:rsidRDefault="00132173" w:rsidP="00132173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</w:p>
    <w:p w:rsidR="00132173" w:rsidRDefault="00132173" w:rsidP="00132173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  <w:r>
        <w:rPr>
          <w:b/>
          <w:color w:val="333333"/>
        </w:rPr>
        <w:t>4. Ответьте на каждый из вопросов «да», если утверждение верно, или «нет», если утверждение неверно:</w:t>
      </w:r>
    </w:p>
    <w:p w:rsidR="00132173" w:rsidRDefault="00132173" w:rsidP="00132173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</w:p>
    <w:p w:rsidR="00132173" w:rsidRDefault="00132173" w:rsidP="00132173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b/>
          <w:color w:val="333333"/>
        </w:rPr>
        <w:t xml:space="preserve">1. </w:t>
      </w:r>
      <w:r w:rsidR="008876AC">
        <w:rPr>
          <w:color w:val="333333"/>
        </w:rPr>
        <w:t>В поэзии М.В. Ломоносова есть оды торжественные, духовные и анакреонтические.</w:t>
      </w:r>
      <w:r w:rsidR="007F2370">
        <w:rPr>
          <w:color w:val="333333"/>
        </w:rPr>
        <w:t xml:space="preserve"> </w:t>
      </w:r>
    </w:p>
    <w:p w:rsidR="00132173" w:rsidRDefault="00132173" w:rsidP="00132173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b/>
          <w:color w:val="333333"/>
        </w:rPr>
        <w:t>2.</w:t>
      </w:r>
      <w:r>
        <w:rPr>
          <w:color w:val="333333"/>
        </w:rPr>
        <w:t xml:space="preserve"> </w:t>
      </w:r>
      <w:r w:rsidR="008876AC">
        <w:rPr>
          <w:color w:val="333333"/>
        </w:rPr>
        <w:t>Заключительные события в рассказе Л. Н. Толстого «После бала» происходят в Прощеное воскресенье.</w:t>
      </w:r>
      <w:r w:rsidR="007F2370">
        <w:rPr>
          <w:color w:val="333333"/>
        </w:rPr>
        <w:t xml:space="preserve"> </w:t>
      </w:r>
    </w:p>
    <w:p w:rsidR="005D2DE3" w:rsidRDefault="00132173" w:rsidP="005D2DE3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b/>
          <w:color w:val="333333"/>
        </w:rPr>
        <w:t>3.</w:t>
      </w:r>
      <w:r>
        <w:rPr>
          <w:color w:val="333333"/>
        </w:rPr>
        <w:t xml:space="preserve">  </w:t>
      </w:r>
      <w:r w:rsidR="00FD24DB">
        <w:rPr>
          <w:color w:val="333333"/>
        </w:rPr>
        <w:t>Гротеск – стилистическая фигура, в которой определения группируются в известном порядке – нарастания или ослабления их эмоционально-смысловой значимости.</w:t>
      </w:r>
      <w:r w:rsidR="008876AC">
        <w:rPr>
          <w:color w:val="333333"/>
        </w:rPr>
        <w:t xml:space="preserve"> </w:t>
      </w:r>
    </w:p>
    <w:p w:rsidR="00132173" w:rsidRPr="005D2DE3" w:rsidRDefault="005D2DE3" w:rsidP="005D2DE3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color w:val="333333"/>
        </w:rPr>
      </w:pPr>
      <w:r w:rsidRPr="005D2DE3">
        <w:rPr>
          <w:b/>
          <w:color w:val="333333"/>
        </w:rPr>
        <w:t>4</w:t>
      </w:r>
      <w:r w:rsidRPr="005D2DE3">
        <w:rPr>
          <w:color w:val="333333"/>
        </w:rPr>
        <w:t xml:space="preserve">. </w:t>
      </w:r>
      <w:r w:rsidR="00FD24DB">
        <w:rPr>
          <w:color w:val="333333"/>
        </w:rPr>
        <w:t xml:space="preserve">Медитативная лирика – жанр лирической поэзии, </w:t>
      </w:r>
      <w:r w:rsidR="00D11CFD">
        <w:rPr>
          <w:color w:val="333333"/>
        </w:rPr>
        <w:t>изображающий картины природы.</w:t>
      </w:r>
    </w:p>
    <w:p w:rsidR="00BF7005" w:rsidRDefault="00BF7005" w:rsidP="00132173">
      <w:pPr>
        <w:pStyle w:val="a3"/>
        <w:tabs>
          <w:tab w:val="left" w:pos="6521"/>
        </w:tabs>
        <w:spacing w:before="0" w:beforeAutospacing="0" w:after="0" w:afterAutospacing="0" w:line="300" w:lineRule="atLeast"/>
        <w:ind w:firstLine="6379"/>
        <w:jc w:val="both"/>
        <w:rPr>
          <w:b/>
          <w:color w:val="333333"/>
        </w:rPr>
      </w:pPr>
    </w:p>
    <w:p w:rsidR="00132173" w:rsidRDefault="00132173" w:rsidP="00132173">
      <w:pPr>
        <w:pStyle w:val="a3"/>
        <w:tabs>
          <w:tab w:val="left" w:pos="6521"/>
        </w:tabs>
        <w:spacing w:before="0" w:beforeAutospacing="0" w:after="0" w:afterAutospacing="0" w:line="300" w:lineRule="atLeast"/>
        <w:ind w:firstLine="6379"/>
        <w:jc w:val="both"/>
        <w:rPr>
          <w:b/>
          <w:color w:val="333333"/>
        </w:rPr>
      </w:pPr>
      <w:r>
        <w:rPr>
          <w:b/>
          <w:color w:val="333333"/>
        </w:rPr>
        <w:t>8 баллов</w:t>
      </w:r>
    </w:p>
    <w:p w:rsidR="00D11CFD" w:rsidRDefault="00D11CFD" w:rsidP="00132173">
      <w:pPr>
        <w:pStyle w:val="a3"/>
        <w:tabs>
          <w:tab w:val="left" w:pos="6379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</w:p>
    <w:p w:rsidR="00132173" w:rsidRDefault="00132173" w:rsidP="00132173">
      <w:pPr>
        <w:pStyle w:val="a3"/>
        <w:tabs>
          <w:tab w:val="left" w:pos="6379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  <w:r>
        <w:rPr>
          <w:b/>
          <w:color w:val="333333"/>
        </w:rPr>
        <w:t xml:space="preserve">5. </w:t>
      </w:r>
      <w:r w:rsidR="00170AAC">
        <w:rPr>
          <w:b/>
          <w:color w:val="333333"/>
        </w:rPr>
        <w:t xml:space="preserve">Назовите известные Вам </w:t>
      </w:r>
      <w:r w:rsidR="000D2518">
        <w:rPr>
          <w:b/>
          <w:color w:val="333333"/>
        </w:rPr>
        <w:t>электронные учебники по русской литературе для учащихся старших классов.</w:t>
      </w:r>
    </w:p>
    <w:p w:rsidR="00132173" w:rsidRDefault="00D11CFD" w:rsidP="00A9605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баллов</w:t>
      </w:r>
    </w:p>
    <w:p w:rsidR="00D11CFD" w:rsidRDefault="00D11CFD" w:rsidP="0013217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2173" w:rsidRDefault="00132173" w:rsidP="0013217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170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Вами фрагме</w:t>
      </w:r>
      <w:r w:rsidR="00FF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нт стихотворения А. А. Фета. </w:t>
      </w:r>
      <w:r w:rsidR="00170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Назовите </w:t>
      </w:r>
      <w:r w:rsidR="00A55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средства художественной выразительности, встречающиеся в данном отрывке?  </w:t>
      </w:r>
      <w:r w:rsidR="00A55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32173" w:rsidRDefault="00132173" w:rsidP="00132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28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7BB8" w:rsidRPr="00FF7BB8" w:rsidRDefault="00FF7BB8" w:rsidP="00170AAC">
      <w:pPr>
        <w:pStyle w:val="HTML"/>
        <w:shd w:val="clear" w:color="auto" w:fill="FFFFFF"/>
        <w:ind w:firstLine="3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Какая грусть! Конец аллеи </w:t>
      </w:r>
    </w:p>
    <w:p w:rsidR="00FF7BB8" w:rsidRPr="00FF7BB8" w:rsidRDefault="00FF7BB8" w:rsidP="00170AAC">
      <w:pPr>
        <w:pStyle w:val="HTML"/>
        <w:shd w:val="clear" w:color="auto" w:fill="FFFFFF"/>
        <w:ind w:firstLine="3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Опять с утра исчез в пыли, </w:t>
      </w:r>
    </w:p>
    <w:p w:rsidR="00FF7BB8" w:rsidRPr="00FF7BB8" w:rsidRDefault="00FF7BB8" w:rsidP="00170AAC">
      <w:pPr>
        <w:pStyle w:val="HTML"/>
        <w:shd w:val="clear" w:color="auto" w:fill="FFFFFF"/>
        <w:ind w:firstLine="3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Опять серебряные змеи </w:t>
      </w:r>
    </w:p>
    <w:p w:rsidR="00170AAC" w:rsidRPr="00FF7BB8" w:rsidRDefault="00FF7BB8" w:rsidP="00170AAC">
      <w:pPr>
        <w:pStyle w:val="HTML"/>
        <w:shd w:val="clear" w:color="auto" w:fill="FFFFFF"/>
        <w:ind w:firstLine="3119"/>
        <w:rPr>
          <w:rFonts w:ascii="Times New Roman" w:hAnsi="Times New Roman" w:cs="Times New Roman"/>
          <w:color w:val="000000"/>
          <w:sz w:val="24"/>
          <w:szCs w:val="24"/>
        </w:rPr>
      </w:pPr>
      <w:r w:rsidRPr="00FF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сугробы поползли.</w:t>
      </w:r>
      <w:r w:rsidRPr="00FF7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2173" w:rsidRPr="00973241" w:rsidRDefault="00132173" w:rsidP="00132173">
      <w:pPr>
        <w:pStyle w:val="HTML"/>
        <w:shd w:val="clear" w:color="auto" w:fill="FFFFFF"/>
        <w:ind w:firstLine="3119"/>
        <w:rPr>
          <w:rFonts w:ascii="Times New Roman" w:hAnsi="Times New Roman" w:cs="Times New Roman"/>
          <w:color w:val="000000"/>
          <w:sz w:val="24"/>
          <w:szCs w:val="24"/>
        </w:rPr>
      </w:pPr>
    </w:p>
    <w:p w:rsidR="00132173" w:rsidRDefault="00132173" w:rsidP="0013217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 баллов</w:t>
      </w:r>
    </w:p>
    <w:p w:rsidR="00132173" w:rsidRDefault="00132173" w:rsidP="0013217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73" w:rsidRDefault="00132173" w:rsidP="0013217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Какие </w:t>
      </w:r>
      <w:r w:rsidR="00BF7005">
        <w:rPr>
          <w:rFonts w:ascii="Times New Roman" w:hAnsi="Times New Roman" w:cs="Times New Roman"/>
          <w:b/>
          <w:sz w:val="24"/>
          <w:szCs w:val="24"/>
        </w:rPr>
        <w:t xml:space="preserve">известные вам </w:t>
      </w:r>
      <w:r w:rsidR="00A5502E">
        <w:rPr>
          <w:rFonts w:ascii="Times New Roman" w:hAnsi="Times New Roman" w:cs="Times New Roman"/>
          <w:b/>
          <w:sz w:val="24"/>
          <w:szCs w:val="24"/>
        </w:rPr>
        <w:t xml:space="preserve">произведения входят в </w:t>
      </w:r>
      <w:r w:rsidR="00BF7005">
        <w:rPr>
          <w:rFonts w:ascii="Times New Roman" w:hAnsi="Times New Roman" w:cs="Times New Roman"/>
          <w:b/>
          <w:sz w:val="24"/>
          <w:szCs w:val="24"/>
        </w:rPr>
        <w:t>книгу И.С. Тургенева «Записки охотника»? Назовите не менее четырех рассказов из этого сборника.</w:t>
      </w:r>
    </w:p>
    <w:p w:rsidR="00BF7005" w:rsidRDefault="00132173" w:rsidP="0013217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2173" w:rsidRDefault="00132173" w:rsidP="00BF7005">
      <w:pPr>
        <w:tabs>
          <w:tab w:val="left" w:pos="6379"/>
        </w:tabs>
        <w:spacing w:after="0" w:line="240" w:lineRule="auto"/>
        <w:ind w:firstLine="63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132173" w:rsidRDefault="00132173" w:rsidP="0013217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73" w:rsidRDefault="00132173" w:rsidP="0013217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Назовите </w:t>
      </w:r>
      <w:r w:rsidR="00A5502E">
        <w:rPr>
          <w:rFonts w:ascii="Times New Roman" w:hAnsi="Times New Roman" w:cs="Times New Roman"/>
          <w:b/>
          <w:sz w:val="24"/>
          <w:szCs w:val="24"/>
        </w:rPr>
        <w:t xml:space="preserve">известные Вам </w:t>
      </w:r>
      <w:r w:rsidR="00BF7005">
        <w:rPr>
          <w:rFonts w:ascii="Times New Roman" w:hAnsi="Times New Roman" w:cs="Times New Roman"/>
          <w:b/>
          <w:sz w:val="24"/>
          <w:szCs w:val="24"/>
        </w:rPr>
        <w:t xml:space="preserve">мультфильмы, </w:t>
      </w:r>
      <w:r w:rsidR="00A5502E">
        <w:rPr>
          <w:rFonts w:ascii="Times New Roman" w:hAnsi="Times New Roman" w:cs="Times New Roman"/>
          <w:b/>
          <w:sz w:val="24"/>
          <w:szCs w:val="24"/>
        </w:rPr>
        <w:t xml:space="preserve">созданные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r w:rsidR="00BF7005">
        <w:rPr>
          <w:rFonts w:ascii="Times New Roman" w:hAnsi="Times New Roman" w:cs="Times New Roman"/>
          <w:b/>
          <w:sz w:val="24"/>
          <w:szCs w:val="24"/>
        </w:rPr>
        <w:t>известных сказов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005">
        <w:rPr>
          <w:rFonts w:ascii="Times New Roman" w:hAnsi="Times New Roman" w:cs="Times New Roman"/>
          <w:b/>
          <w:sz w:val="24"/>
          <w:szCs w:val="24"/>
        </w:rPr>
        <w:t>П.П. Бажова.</w:t>
      </w:r>
      <w:r w:rsidR="00A55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173" w:rsidRDefault="00132173" w:rsidP="0013217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 балла</w:t>
      </w:r>
    </w:p>
    <w:p w:rsidR="00132173" w:rsidRDefault="00132173" w:rsidP="0013217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73" w:rsidRDefault="00132173" w:rsidP="0013217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Перераспределите названных персонажей в зависимости от их принадлежности к </w:t>
      </w:r>
      <w:r w:rsidR="00BF7005">
        <w:rPr>
          <w:rFonts w:ascii="Times New Roman" w:hAnsi="Times New Roman" w:cs="Times New Roman"/>
          <w:b/>
          <w:sz w:val="24"/>
          <w:szCs w:val="24"/>
        </w:rPr>
        <w:t>комедиям А.С. Грибоедова «Горе от ума» и А.П. Чехова «Вишневый сад».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173" w:rsidRDefault="00132173" w:rsidP="0013217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73" w:rsidRDefault="00BF7005" w:rsidP="0013217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Аня, Лиза, Раневская, Гаев, Скалозуб, Лопахин, Софья, Репетилов.</w:t>
      </w:r>
    </w:p>
    <w:p w:rsidR="00767937" w:rsidRDefault="00132173" w:rsidP="00767937">
      <w:pPr>
        <w:tabs>
          <w:tab w:val="left" w:pos="637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32173" w:rsidRDefault="00132173" w:rsidP="00767937">
      <w:pPr>
        <w:tabs>
          <w:tab w:val="left" w:pos="6379"/>
        </w:tabs>
        <w:ind w:firstLine="6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балла</w:t>
      </w:r>
    </w:p>
    <w:p w:rsidR="00132173" w:rsidRDefault="00132173" w:rsidP="00132173">
      <w:pPr>
        <w:tabs>
          <w:tab w:val="left" w:pos="637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Назовите известные Вам </w:t>
      </w:r>
      <w:r w:rsidR="000C0695">
        <w:rPr>
          <w:rFonts w:ascii="Times New Roman" w:hAnsi="Times New Roman" w:cs="Times New Roman"/>
          <w:b/>
        </w:rPr>
        <w:t>русские пословицы и поговорки о лете.</w:t>
      </w:r>
    </w:p>
    <w:p w:rsidR="00132173" w:rsidRDefault="00132173" w:rsidP="00132173">
      <w:pPr>
        <w:tabs>
          <w:tab w:val="left" w:pos="637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 балла</w:t>
      </w:r>
    </w:p>
    <w:p w:rsidR="00132173" w:rsidRDefault="00132173" w:rsidP="00132173">
      <w:pPr>
        <w:tabs>
          <w:tab w:val="left" w:pos="637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11. Напишите мини-сочинение (10-15 предложений) по данному тексту, ориентируясь на поставленные вопросы. </w:t>
      </w:r>
    </w:p>
    <w:p w:rsidR="0070452C" w:rsidRPr="00326F9C" w:rsidRDefault="0070452C" w:rsidP="00DF2FCE">
      <w:pPr>
        <w:pStyle w:val="paragraph"/>
        <w:shd w:val="clear" w:color="auto" w:fill="FAF7EE"/>
        <w:spacing w:before="0" w:beforeAutospacing="0" w:after="0" w:afterAutospacing="0"/>
        <w:ind w:firstLine="284"/>
        <w:jc w:val="both"/>
        <w:textAlignment w:val="baseline"/>
        <w:rPr>
          <w:color w:val="333333"/>
        </w:rPr>
      </w:pPr>
      <w:r w:rsidRPr="00326F9C">
        <w:rPr>
          <w:color w:val="333333"/>
        </w:rPr>
        <w:t>Слово мир в русском языке означает всю вселенную. Мир — значит мироздание, временная и пространственная бесконечность. Этим же словом называют и беззлобие, отсутствие ссор, дружбу между людьми, гармонию и спокойствие.</w:t>
      </w:r>
    </w:p>
    <w:p w:rsidR="0070452C" w:rsidRPr="00326F9C" w:rsidRDefault="0070452C" w:rsidP="00DF2FCE">
      <w:pPr>
        <w:pStyle w:val="paragraph"/>
        <w:shd w:val="clear" w:color="auto" w:fill="FAF7EE"/>
        <w:spacing w:before="0" w:beforeAutospacing="0" w:after="0" w:afterAutospacing="0"/>
        <w:ind w:firstLine="284"/>
        <w:jc w:val="both"/>
        <w:textAlignment w:val="baseline"/>
        <w:rPr>
          <w:color w:val="333333"/>
        </w:rPr>
      </w:pPr>
      <w:r w:rsidRPr="00326F9C">
        <w:rPr>
          <w:color w:val="333333"/>
        </w:rPr>
        <w:t xml:space="preserve">Совпадение отнюдь не случайное. Но раскроем учебник по истории древнего и средневекового мира. Полистав, просто устаешь от бесконечных войн, стычек, </w:t>
      </w:r>
      <w:proofErr w:type="spellStart"/>
      <w:r w:rsidRPr="00326F9C">
        <w:rPr>
          <w:color w:val="333333"/>
        </w:rPr>
        <w:t>захватничества</w:t>
      </w:r>
      <w:proofErr w:type="spellEnd"/>
      <w:r w:rsidRPr="00326F9C">
        <w:rPr>
          <w:color w:val="333333"/>
        </w:rPr>
        <w:t>, убийств и т. д. и т. п. Что же, неужели человечество до нас только этим и занималось? К счастью, народы Земли не только воевали, но и сотрудничали, жили в мире. А иначе когда бы они успевали растить хлеб и скот, ковать орудия труда и быта, строить каналы, корабли, храмы и хижины?</w:t>
      </w:r>
    </w:p>
    <w:p w:rsidR="0070452C" w:rsidRPr="00326F9C" w:rsidRDefault="0070452C" w:rsidP="00DF2FCE">
      <w:pPr>
        <w:pStyle w:val="paragraph"/>
        <w:shd w:val="clear" w:color="auto" w:fill="FAF7EE"/>
        <w:spacing w:before="0" w:beforeAutospacing="0" w:after="0" w:afterAutospacing="0"/>
        <w:ind w:firstLine="284"/>
        <w:jc w:val="both"/>
        <w:textAlignment w:val="baseline"/>
        <w:rPr>
          <w:color w:val="333333"/>
          <w:shd w:val="clear" w:color="auto" w:fill="FAF7EE"/>
        </w:rPr>
      </w:pPr>
      <w:r w:rsidRPr="00326F9C">
        <w:rPr>
          <w:color w:val="333333"/>
          <w:shd w:val="clear" w:color="auto" w:fill="FAF7EE"/>
        </w:rPr>
        <w:t xml:space="preserve">Земля и раньше была не такой уж необъятной. Корабли викингов плавали через Атлантику. Тур Хейердал доказал всем, что возможность пересечения Тихого океана существовала задолго до Магеллана. Афанасий Никитин ездил в Индию из Твери на лошади, и притом без всяких виз. Русские поморы знали о великом Северном морском пути за много веков до </w:t>
      </w:r>
      <w:r w:rsidR="00326F9C">
        <w:rPr>
          <w:color w:val="333333"/>
          <w:shd w:val="clear" w:color="auto" w:fill="FAF7EE"/>
        </w:rPr>
        <w:t xml:space="preserve">ледоколов </w:t>
      </w:r>
      <w:r w:rsidRPr="00326F9C">
        <w:rPr>
          <w:color w:val="333333"/>
          <w:shd w:val="clear" w:color="auto" w:fill="FAF7EE"/>
        </w:rPr>
        <w:t>«Красина» и «Челюскина». А почему на древних базарах Самарканда и Бухары прекрасно звучала и уживалась речь на всех главных языках мира? Звучала и не смешивалась? Люди разных национальностей отнюдь не всегда в звоне кинжалов и сабель выясняли свои отношения.</w:t>
      </w:r>
    </w:p>
    <w:p w:rsidR="00326F9C" w:rsidRPr="00326F9C" w:rsidRDefault="00326F9C" w:rsidP="00DF2FCE">
      <w:pPr>
        <w:pStyle w:val="paragraph"/>
        <w:shd w:val="clear" w:color="auto" w:fill="FAF7EE"/>
        <w:spacing w:before="0" w:beforeAutospacing="0" w:after="0" w:afterAutospacing="0"/>
        <w:ind w:firstLine="284"/>
        <w:jc w:val="both"/>
        <w:textAlignment w:val="baseline"/>
        <w:rPr>
          <w:color w:val="333333"/>
          <w:shd w:val="clear" w:color="auto" w:fill="FAF7EE"/>
        </w:rPr>
      </w:pPr>
      <w:r w:rsidRPr="00326F9C">
        <w:rPr>
          <w:color w:val="333333"/>
          <w:shd w:val="clear" w:color="auto" w:fill="FAF7EE"/>
        </w:rPr>
        <w:t xml:space="preserve">Доказательств тому не счесть. И если б кто-нибудь всерьез копнул одну лишь историю торговли и мореплавания, то и тогда общий взгляд на прошлое мог бы стать намного светлее. Но межплеменное общение осуществлялось не только через торговлю. В характере большинства народов есть и любопытство, эстетический интерес к другим людям, на тебя непохожим. Чтобы остаться самим собою, вовсе не обязательно огнем и мечом уничтожать соседский дом, совершенно непохожий </w:t>
      </w:r>
      <w:proofErr w:type="gramStart"/>
      <w:r w:rsidRPr="00326F9C">
        <w:rPr>
          <w:color w:val="333333"/>
          <w:shd w:val="clear" w:color="auto" w:fill="FAF7EE"/>
        </w:rPr>
        <w:t>на</w:t>
      </w:r>
      <w:proofErr w:type="gramEnd"/>
      <w:r w:rsidRPr="00326F9C">
        <w:rPr>
          <w:color w:val="333333"/>
          <w:shd w:val="clear" w:color="auto" w:fill="FAF7EE"/>
        </w:rPr>
        <w:t xml:space="preserve"> твой. Наоборот. Как же ты узнаешь сам себя, как выделишься среди других, если все дома будут одинаковы, если и </w:t>
      </w:r>
      <w:proofErr w:type="gramStart"/>
      <w:r w:rsidRPr="00326F9C">
        <w:rPr>
          <w:color w:val="333333"/>
          <w:shd w:val="clear" w:color="auto" w:fill="FAF7EE"/>
        </w:rPr>
        <w:t>еда</w:t>
      </w:r>
      <w:proofErr w:type="gramEnd"/>
      <w:r w:rsidRPr="00326F9C">
        <w:rPr>
          <w:color w:val="333333"/>
          <w:shd w:val="clear" w:color="auto" w:fill="FAF7EE"/>
        </w:rPr>
        <w:t xml:space="preserve"> и одежда на один вкус? Древние новгородцы, двигаясь на восток и на север, не были по своей сути завоевателями. Стефан Пермский, создатель зырянской азбуки, подавал в отношениях с инородцами высокий пример бескорыстия. Русские и зырянские поселения и до сих пор стоят бок о бок…</w:t>
      </w:r>
    </w:p>
    <w:p w:rsidR="00326F9C" w:rsidRPr="00326F9C" w:rsidRDefault="00326F9C" w:rsidP="00DF2FCE">
      <w:pPr>
        <w:pStyle w:val="paragraph"/>
        <w:shd w:val="clear" w:color="auto" w:fill="FAF7EE"/>
        <w:spacing w:before="0" w:beforeAutospacing="0" w:after="0" w:afterAutospacing="0"/>
        <w:ind w:firstLine="284"/>
        <w:jc w:val="both"/>
        <w:textAlignment w:val="baseline"/>
        <w:rPr>
          <w:color w:val="333333"/>
          <w:shd w:val="clear" w:color="auto" w:fill="FAF7EE"/>
        </w:rPr>
      </w:pPr>
      <w:r w:rsidRPr="00326F9C">
        <w:rPr>
          <w:color w:val="333333"/>
          <w:shd w:val="clear" w:color="auto" w:fill="FAF7EE"/>
        </w:rPr>
        <w:t>Гостеприимство, остатки которого сохранились во многих местах необъятного Севера, в древности достигало, по-видимому, культового уровня. Кровное родство людей разных национальностей не считалось у русских грехом</w:t>
      </w:r>
      <w:r w:rsidR="00C314B6">
        <w:rPr>
          <w:color w:val="333333"/>
          <w:shd w:val="clear" w:color="auto" w:fill="FAF7EE"/>
        </w:rPr>
        <w:t>..</w:t>
      </w:r>
      <w:r w:rsidRPr="00326F9C">
        <w:rPr>
          <w:color w:val="333333"/>
          <w:shd w:val="clear" w:color="auto" w:fill="FAF7EE"/>
        </w:rPr>
        <w:t>.</w:t>
      </w:r>
      <w:r w:rsidR="00767937">
        <w:rPr>
          <w:color w:val="333333"/>
          <w:shd w:val="clear" w:color="auto" w:fill="FAF7EE"/>
        </w:rPr>
        <w:t xml:space="preserve"> </w:t>
      </w:r>
      <w:r w:rsidRPr="00326F9C">
        <w:rPr>
          <w:color w:val="333333"/>
          <w:shd w:val="clear" w:color="auto" w:fill="FAF7EE"/>
        </w:rPr>
        <w:t>Уважение к чужим правам и национальным обычаям исходило прежде всего из чувства самосохранения.</w:t>
      </w:r>
    </w:p>
    <w:p w:rsidR="0070452C" w:rsidRPr="00326F9C" w:rsidRDefault="00326F9C" w:rsidP="00DF2FCE">
      <w:pPr>
        <w:pStyle w:val="paragraph"/>
        <w:shd w:val="clear" w:color="auto" w:fill="FAF7EE"/>
        <w:spacing w:before="0" w:beforeAutospacing="0" w:after="0" w:afterAutospacing="0"/>
        <w:ind w:firstLine="284"/>
        <w:jc w:val="both"/>
        <w:textAlignment w:val="baseline"/>
        <w:rPr>
          <w:color w:val="333333"/>
        </w:rPr>
      </w:pPr>
      <w:r w:rsidRPr="00326F9C">
        <w:rPr>
          <w:color w:val="333333"/>
          <w:shd w:val="clear" w:color="auto" w:fill="FAF7EE"/>
        </w:rPr>
        <w:t xml:space="preserve">Мир для русского человека не тем хорош, что велик, а тем, что разный, есть чему подивиться. </w:t>
      </w:r>
    </w:p>
    <w:p w:rsidR="00132173" w:rsidRPr="005C553D" w:rsidRDefault="00DF2FCE" w:rsidP="00DF2FC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26F9C">
        <w:rPr>
          <w:rFonts w:ascii="Times New Roman" w:hAnsi="Times New Roman" w:cs="Times New Roman"/>
          <w:i/>
          <w:sz w:val="24"/>
          <w:szCs w:val="24"/>
        </w:rPr>
        <w:t>В.И. Белов «Лад»</w:t>
      </w:r>
      <w:r w:rsidR="005C553D" w:rsidRPr="005C553D">
        <w:rPr>
          <w:rFonts w:ascii="Times New Roman" w:hAnsi="Times New Roman" w:cs="Times New Roman"/>
          <w:i/>
          <w:sz w:val="24"/>
          <w:szCs w:val="24"/>
        </w:rPr>
        <w:t>)</w:t>
      </w:r>
    </w:p>
    <w:p w:rsidR="00132173" w:rsidRDefault="00132173" w:rsidP="0013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6F9C">
        <w:rPr>
          <w:rFonts w:ascii="Times New Roman" w:hAnsi="Times New Roman" w:cs="Times New Roman"/>
          <w:sz w:val="24"/>
          <w:szCs w:val="24"/>
        </w:rPr>
        <w:t>Какое значение в русском языке имеет слово «мир»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94D4A" w:rsidRDefault="00326F9C" w:rsidP="0013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14B6">
        <w:rPr>
          <w:rFonts w:ascii="Times New Roman" w:hAnsi="Times New Roman" w:cs="Times New Roman"/>
          <w:sz w:val="24"/>
          <w:szCs w:val="24"/>
        </w:rPr>
        <w:t xml:space="preserve"> Какие известные </w:t>
      </w:r>
      <w:r w:rsidR="00C94D4A">
        <w:rPr>
          <w:rFonts w:ascii="Times New Roman" w:hAnsi="Times New Roman" w:cs="Times New Roman"/>
          <w:sz w:val="24"/>
          <w:szCs w:val="24"/>
        </w:rPr>
        <w:t xml:space="preserve">морские и торговые </w:t>
      </w:r>
      <w:r w:rsidR="00C314B6">
        <w:rPr>
          <w:rFonts w:ascii="Times New Roman" w:hAnsi="Times New Roman" w:cs="Times New Roman"/>
          <w:sz w:val="24"/>
          <w:szCs w:val="24"/>
        </w:rPr>
        <w:t>пути открыли народы Европы и русские люди?</w:t>
      </w:r>
      <w:r w:rsidR="00C94D4A">
        <w:rPr>
          <w:rFonts w:ascii="Times New Roman" w:hAnsi="Times New Roman" w:cs="Times New Roman"/>
          <w:sz w:val="24"/>
          <w:szCs w:val="24"/>
        </w:rPr>
        <w:t xml:space="preserve"> В каком контексте </w:t>
      </w:r>
      <w:r w:rsidR="003560B9">
        <w:rPr>
          <w:rFonts w:ascii="Times New Roman" w:hAnsi="Times New Roman" w:cs="Times New Roman"/>
          <w:sz w:val="24"/>
          <w:szCs w:val="24"/>
        </w:rPr>
        <w:t>упоминается о них в данном отрывке?</w:t>
      </w:r>
    </w:p>
    <w:p w:rsidR="00132173" w:rsidRDefault="00C314B6" w:rsidP="0013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6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древние новгородцы осваивали восток и север</w:t>
      </w:r>
      <w:r w:rsidR="003560B9">
        <w:rPr>
          <w:rFonts w:ascii="Times New Roman" w:hAnsi="Times New Roman" w:cs="Times New Roman"/>
          <w:sz w:val="24"/>
          <w:szCs w:val="24"/>
        </w:rPr>
        <w:t xml:space="preserve"> Руси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32173" w:rsidRDefault="00132173" w:rsidP="00C9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4D4A">
        <w:rPr>
          <w:rFonts w:ascii="Times New Roman" w:hAnsi="Times New Roman" w:cs="Times New Roman"/>
          <w:sz w:val="24"/>
          <w:szCs w:val="24"/>
        </w:rPr>
        <w:t xml:space="preserve"> </w:t>
      </w:r>
      <w:r w:rsidR="00C314B6">
        <w:rPr>
          <w:rFonts w:ascii="Times New Roman" w:hAnsi="Times New Roman" w:cs="Times New Roman"/>
          <w:sz w:val="24"/>
          <w:szCs w:val="24"/>
        </w:rPr>
        <w:t>На чем</w:t>
      </w:r>
      <w:r w:rsidR="00C94D4A">
        <w:rPr>
          <w:rFonts w:ascii="Times New Roman" w:hAnsi="Times New Roman" w:cs="Times New Roman"/>
          <w:sz w:val="24"/>
          <w:szCs w:val="24"/>
        </w:rPr>
        <w:t xml:space="preserve"> </w:t>
      </w:r>
      <w:r w:rsidR="00C314B6">
        <w:rPr>
          <w:rFonts w:ascii="Times New Roman" w:hAnsi="Times New Roman" w:cs="Times New Roman"/>
          <w:sz w:val="24"/>
          <w:szCs w:val="24"/>
        </w:rPr>
        <w:t>было основано уважение</w:t>
      </w:r>
      <w:r w:rsidR="00C94D4A">
        <w:rPr>
          <w:rFonts w:ascii="Times New Roman" w:hAnsi="Times New Roman" w:cs="Times New Roman"/>
          <w:sz w:val="24"/>
          <w:szCs w:val="24"/>
        </w:rPr>
        <w:t xml:space="preserve"> русского человека к чужим правам и национальным обычаям?</w:t>
      </w:r>
    </w:p>
    <w:p w:rsidR="00132173" w:rsidRDefault="00326F9C" w:rsidP="0013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Прокомментируйте последнее предложение из </w:t>
      </w:r>
      <w:r w:rsidR="00C314B6">
        <w:rPr>
          <w:rFonts w:ascii="Times New Roman" w:hAnsi="Times New Roman" w:cs="Times New Roman"/>
          <w:sz w:val="24"/>
          <w:szCs w:val="24"/>
        </w:rPr>
        <w:t>данного текста. Как Вы его понимаете?</w:t>
      </w:r>
    </w:p>
    <w:p w:rsidR="00A96050" w:rsidRDefault="00132173" w:rsidP="00A96050">
      <w:pPr>
        <w:tabs>
          <w:tab w:val="left" w:pos="637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 баллов</w:t>
      </w:r>
    </w:p>
    <w:p w:rsidR="00A96050" w:rsidRDefault="00A96050" w:rsidP="00A96050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050" w:rsidRPr="00A96050" w:rsidRDefault="00A96050" w:rsidP="00A96050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успеха!</w:t>
      </w:r>
      <w:bookmarkEnd w:id="0"/>
      <w:bookmarkEnd w:id="1"/>
    </w:p>
    <w:sectPr w:rsidR="00A96050" w:rsidRPr="00A96050" w:rsidSect="0021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173"/>
    <w:rsid w:val="00037F3A"/>
    <w:rsid w:val="00066AA0"/>
    <w:rsid w:val="000C0695"/>
    <w:rsid w:val="000D2518"/>
    <w:rsid w:val="00132173"/>
    <w:rsid w:val="00140E11"/>
    <w:rsid w:val="00170AAC"/>
    <w:rsid w:val="001B7BCA"/>
    <w:rsid w:val="002F3103"/>
    <w:rsid w:val="002F4EB3"/>
    <w:rsid w:val="0031083D"/>
    <w:rsid w:val="00326F9C"/>
    <w:rsid w:val="003357AD"/>
    <w:rsid w:val="003560B9"/>
    <w:rsid w:val="00415838"/>
    <w:rsid w:val="004D5119"/>
    <w:rsid w:val="00554865"/>
    <w:rsid w:val="005C553D"/>
    <w:rsid w:val="005D2DE3"/>
    <w:rsid w:val="00612592"/>
    <w:rsid w:val="0064542A"/>
    <w:rsid w:val="006933F3"/>
    <w:rsid w:val="0070452C"/>
    <w:rsid w:val="00762E1C"/>
    <w:rsid w:val="00767937"/>
    <w:rsid w:val="00786B73"/>
    <w:rsid w:val="007F2370"/>
    <w:rsid w:val="00812C05"/>
    <w:rsid w:val="008876AC"/>
    <w:rsid w:val="009068B5"/>
    <w:rsid w:val="0097543B"/>
    <w:rsid w:val="0099110A"/>
    <w:rsid w:val="00A215EC"/>
    <w:rsid w:val="00A5502E"/>
    <w:rsid w:val="00A8736E"/>
    <w:rsid w:val="00A96050"/>
    <w:rsid w:val="00BD1500"/>
    <w:rsid w:val="00BF7005"/>
    <w:rsid w:val="00BF70B5"/>
    <w:rsid w:val="00C314B6"/>
    <w:rsid w:val="00C35C40"/>
    <w:rsid w:val="00C6557E"/>
    <w:rsid w:val="00C94D4A"/>
    <w:rsid w:val="00D01863"/>
    <w:rsid w:val="00D11CFD"/>
    <w:rsid w:val="00D62D7F"/>
    <w:rsid w:val="00DF2FCE"/>
    <w:rsid w:val="00EA424A"/>
    <w:rsid w:val="00FC3EB3"/>
    <w:rsid w:val="00FD24DB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32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21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173"/>
  </w:style>
  <w:style w:type="character" w:styleId="a4">
    <w:name w:val="Emphasis"/>
    <w:basedOn w:val="a0"/>
    <w:uiPriority w:val="20"/>
    <w:qFormat/>
    <w:rsid w:val="00D62D7F"/>
    <w:rPr>
      <w:i/>
      <w:iCs/>
    </w:rPr>
  </w:style>
  <w:style w:type="character" w:styleId="a5">
    <w:name w:val="Hyperlink"/>
    <w:basedOn w:val="a0"/>
    <w:uiPriority w:val="99"/>
    <w:semiHidden/>
    <w:unhideWhenUsed/>
    <w:rsid w:val="00D62D7F"/>
    <w:rPr>
      <w:color w:val="0000FF"/>
      <w:u w:val="single"/>
    </w:rPr>
  </w:style>
  <w:style w:type="paragraph" w:customStyle="1" w:styleId="n01">
    <w:name w:val="n01"/>
    <w:basedOn w:val="a"/>
    <w:rsid w:val="005C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0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7%D0%B5%D0%BB%D1%91%D0%BD%D0%B0%D1%8F_%D0%BF%D0%B0%D0%BB%D0%BE%D1%87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D245-AA4C-4162-8603-7426BCB6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2016-11-14T11:39:00Z</dcterms:created>
  <dcterms:modified xsi:type="dcterms:W3CDTF">2017-11-16T06:54:00Z</dcterms:modified>
</cp:coreProperties>
</file>