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72B" w:rsidRDefault="00E5772B" w:rsidP="00EB6ADE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МИНИСТЕРСТВО НАУКИ И ВЫСШЕГО ОБРАЗОВАНИЯ РФ</w:t>
      </w:r>
    </w:p>
    <w:p w:rsidR="00E5772B" w:rsidRDefault="00E5772B" w:rsidP="00EB6ADE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СОВЕТ РЕКТОРОВ ВУЗОВ ТОМСКОЙ ОБЛАСТИ</w:t>
      </w:r>
    </w:p>
    <w:p w:rsidR="00E5772B" w:rsidRDefault="00E5772B" w:rsidP="00EB6ADE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 xml:space="preserve">ОТКРЫТАЯ РЕГИОНАЛЬНАЯ МЕЖВУЗОВСКАЯ ОЛИМПИАДА 2018-2019 </w:t>
      </w:r>
    </w:p>
    <w:p w:rsidR="00E5772B" w:rsidRDefault="00E5772B" w:rsidP="00EB6ADE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ГЕОГРАФИЯ  (</w:t>
      </w:r>
      <w:r w:rsidRPr="00EB6ADE">
        <w:rPr>
          <w:rFonts w:eastAsia="Calibri"/>
          <w:b/>
          <w:sz w:val="18"/>
          <w:szCs w:val="18"/>
        </w:rPr>
        <w:t>10</w:t>
      </w:r>
      <w:r>
        <w:rPr>
          <w:rFonts w:eastAsia="Calibri"/>
          <w:b/>
          <w:sz w:val="18"/>
          <w:szCs w:val="18"/>
        </w:rPr>
        <w:t xml:space="preserve"> КЛАСС)</w:t>
      </w:r>
    </w:p>
    <w:p w:rsidR="00E5772B" w:rsidRDefault="00E5772B" w:rsidP="00EB6ADE">
      <w:pPr>
        <w:keepLines/>
        <w:spacing w:line="276" w:lineRule="auto"/>
        <w:jc w:val="center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 xml:space="preserve">ЗАКЛЮЧИТЕЛЬНЫЙ  ЭТАП </w:t>
      </w:r>
    </w:p>
    <w:p w:rsidR="00E5772B" w:rsidRDefault="00E5772B" w:rsidP="00EB6ADE">
      <w:pPr>
        <w:keepLines/>
        <w:tabs>
          <w:tab w:val="center" w:pos="4677"/>
          <w:tab w:val="left" w:pos="5595"/>
        </w:tabs>
        <w:spacing w:line="276" w:lineRule="auto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ab/>
        <w:t>1 ВАРИАНТ</w:t>
      </w:r>
      <w:r>
        <w:rPr>
          <w:rFonts w:eastAsia="Calibri"/>
          <w:b/>
          <w:sz w:val="18"/>
          <w:szCs w:val="18"/>
        </w:rPr>
        <w:tab/>
      </w:r>
      <w:bookmarkStart w:id="0" w:name="_GoBack"/>
      <w:bookmarkEnd w:id="0"/>
    </w:p>
    <w:p w:rsidR="00E5772B" w:rsidRDefault="00E5772B" w:rsidP="00EB6ADE">
      <w:pPr>
        <w:spacing w:line="276" w:lineRule="auto"/>
        <w:jc w:val="center"/>
        <w:rPr>
          <w:b/>
          <w:bCs/>
          <w:caps/>
          <w:sz w:val="20"/>
          <w:szCs w:val="20"/>
        </w:rPr>
      </w:pPr>
    </w:p>
    <w:p w:rsidR="00BF35E3" w:rsidRPr="00E93AA1" w:rsidRDefault="00BF35E3" w:rsidP="00BF35E3">
      <w:pPr>
        <w:jc w:val="center"/>
        <w:rPr>
          <w:b/>
          <w:bCs/>
          <w:caps/>
          <w:sz w:val="20"/>
          <w:szCs w:val="20"/>
        </w:rPr>
      </w:pPr>
      <w:r w:rsidRPr="00E93AA1">
        <w:rPr>
          <w:b/>
          <w:bCs/>
          <w:caps/>
          <w:sz w:val="20"/>
          <w:szCs w:val="20"/>
        </w:rPr>
        <w:t>Инструкция по выполнению заданий ОРМО про географии</w:t>
      </w:r>
    </w:p>
    <w:p w:rsidR="00BF35E3" w:rsidRPr="005A7E75" w:rsidRDefault="00BF35E3" w:rsidP="00BF35E3">
      <w:pPr>
        <w:rPr>
          <w:sz w:val="20"/>
          <w:szCs w:val="20"/>
        </w:rPr>
      </w:pPr>
      <w:r w:rsidRPr="005A7E75">
        <w:rPr>
          <w:sz w:val="20"/>
          <w:szCs w:val="20"/>
        </w:rPr>
        <w:t xml:space="preserve"> </w:t>
      </w:r>
    </w:p>
    <w:p w:rsidR="00BF35E3" w:rsidRPr="005A7E75" w:rsidRDefault="00BF35E3" w:rsidP="00BF35E3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 Олимпиадная  работа  состоит  из  двух  частей,  включающих  в  себя 9 заданий.  Часть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содержит  5 тестовых  заданий  с  кратким  ответом.  Часть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содержит 3 задания расчётного и аналитическо-логического характера. </w:t>
      </w:r>
    </w:p>
    <w:p w:rsidR="00BF35E3" w:rsidRPr="005A7E75" w:rsidRDefault="00BF35E3" w:rsidP="00BF35E3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На   выполнение  работы отводится 4 часа (240 минут).  </w:t>
      </w:r>
    </w:p>
    <w:p w:rsidR="00BF35E3" w:rsidRPr="005A7E75" w:rsidRDefault="00BF35E3" w:rsidP="00BF35E3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Ответы   к   заданиям   части   </w:t>
      </w:r>
      <w:r w:rsidRPr="005A7E75">
        <w:rPr>
          <w:sz w:val="20"/>
          <w:szCs w:val="20"/>
          <w:lang w:val="en-GB"/>
        </w:rPr>
        <w:t>I</w:t>
      </w:r>
      <w:r w:rsidRPr="005A7E75">
        <w:rPr>
          <w:sz w:val="20"/>
          <w:szCs w:val="20"/>
        </w:rPr>
        <w:t xml:space="preserve">   (1–5)   записываются   в   виде   буквы, последовательности  букв,  слова  (словосочетания) или набора цифр и букв (задания на соответствие).  </w:t>
      </w:r>
    </w:p>
    <w:p w:rsidR="00BF35E3" w:rsidRPr="005A7E75" w:rsidRDefault="00BF35E3" w:rsidP="00BF35E3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В ответах  на  задания Части  </w:t>
      </w:r>
      <w:r w:rsidRPr="005A7E75">
        <w:rPr>
          <w:sz w:val="20"/>
          <w:szCs w:val="20"/>
          <w:lang w:val="en-GB"/>
        </w:rPr>
        <w:t>II</w:t>
      </w:r>
      <w:r w:rsidRPr="005A7E75">
        <w:rPr>
          <w:sz w:val="20"/>
          <w:szCs w:val="20"/>
        </w:rPr>
        <w:t xml:space="preserve">  требуется записать 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решение задачи с ходом рассуждения,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определить географический объект и ответить на дополнительные поставленные вопросы, </w:t>
      </w:r>
      <w:r w:rsidRPr="005A7E75">
        <w:rPr>
          <w:caps/>
          <w:sz w:val="20"/>
          <w:szCs w:val="20"/>
        </w:rPr>
        <w:t>или</w:t>
      </w:r>
      <w:r w:rsidRPr="005A7E75">
        <w:rPr>
          <w:sz w:val="20"/>
          <w:szCs w:val="20"/>
        </w:rPr>
        <w:t xml:space="preserve"> выполнить иные действия, указанные в задании. </w:t>
      </w:r>
    </w:p>
    <w:p w:rsidR="00BF35E3" w:rsidRPr="005A7E75" w:rsidRDefault="00BF35E3" w:rsidP="00BF35E3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При  выполнении  заданий  можно  пользоваться  черновиком.  Записи  в черновике не учитываются при оценивании работы. </w:t>
      </w:r>
    </w:p>
    <w:p w:rsidR="00BF35E3" w:rsidRPr="005A7E75" w:rsidRDefault="00BF35E3" w:rsidP="00BF35E3">
      <w:pPr>
        <w:ind w:left="-567" w:firstLine="567"/>
        <w:jc w:val="both"/>
        <w:rPr>
          <w:b/>
          <w:bCs/>
          <w:sz w:val="20"/>
          <w:szCs w:val="20"/>
        </w:rPr>
      </w:pPr>
      <w:r w:rsidRPr="005A7E75">
        <w:rPr>
          <w:b/>
          <w:bCs/>
          <w:sz w:val="20"/>
          <w:szCs w:val="20"/>
        </w:rPr>
        <w:t xml:space="preserve">ВНИМАНИЕ! </w:t>
      </w:r>
      <w:r w:rsidRPr="005A7E75">
        <w:rPr>
          <w:b/>
          <w:bCs/>
          <w:caps/>
          <w:sz w:val="20"/>
          <w:szCs w:val="20"/>
        </w:rPr>
        <w:t>Не разрешается</w:t>
      </w:r>
      <w:r w:rsidRPr="005A7E75">
        <w:rPr>
          <w:b/>
          <w:bCs/>
          <w:sz w:val="20"/>
          <w:szCs w:val="20"/>
        </w:rPr>
        <w:t xml:space="preserve"> иметь и использовать на экзамене  мобильные телефоны или иные средства связи; справочные и картографические (карты, атласы)  материалы.</w:t>
      </w:r>
    </w:p>
    <w:p w:rsidR="00BF35E3" w:rsidRPr="005A7E75" w:rsidRDefault="00BF35E3" w:rsidP="00BF35E3">
      <w:pPr>
        <w:ind w:left="-567" w:firstLine="567"/>
        <w:jc w:val="both"/>
        <w:rPr>
          <w:sz w:val="20"/>
          <w:szCs w:val="20"/>
        </w:rPr>
      </w:pPr>
      <w:r w:rsidRPr="005A7E75">
        <w:rPr>
          <w:sz w:val="20"/>
          <w:szCs w:val="20"/>
        </w:rPr>
        <w:t xml:space="preserve">Баллы,  полученные  Вами   за  выполненные  задания,   суммируются. Постарайтесь  выполнить,  как  можно  больше  заданий,  и  набрать  наибольшее количество баллов. Максимальное количество баллов за олимпиаду – 100! </w:t>
      </w:r>
    </w:p>
    <w:p w:rsidR="00BF35E3" w:rsidRDefault="00BF35E3" w:rsidP="00BF35E3">
      <w:pPr>
        <w:pStyle w:val="1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</w:p>
    <w:p w:rsidR="00F64DF1" w:rsidRDefault="00F64DF1" w:rsidP="00BF35E3">
      <w:pPr>
        <w:pStyle w:val="1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</w:p>
    <w:p w:rsidR="00BF35E3" w:rsidRDefault="00BF35E3" w:rsidP="00BF35E3">
      <w:pPr>
        <w:pStyle w:val="11"/>
        <w:spacing w:after="0" w:line="240" w:lineRule="auto"/>
        <w:ind w:left="-567"/>
        <w:jc w:val="center"/>
        <w:rPr>
          <w:rFonts w:ascii="Times New Roman" w:hAnsi="Times New Roman"/>
          <w:b/>
          <w:bCs/>
          <w:caps/>
          <w:sz w:val="18"/>
          <w:szCs w:val="18"/>
        </w:rPr>
      </w:pPr>
      <w:r>
        <w:rPr>
          <w:rFonts w:ascii="Times New Roman" w:hAnsi="Times New Roman"/>
          <w:b/>
          <w:bCs/>
          <w:caps/>
          <w:sz w:val="18"/>
          <w:szCs w:val="18"/>
          <w:lang w:val="en-US"/>
        </w:rPr>
        <w:t>I</w:t>
      </w:r>
      <w:r>
        <w:rPr>
          <w:rFonts w:ascii="Times New Roman" w:hAnsi="Times New Roman"/>
          <w:b/>
          <w:bCs/>
          <w:caps/>
          <w:sz w:val="18"/>
          <w:szCs w:val="18"/>
        </w:rPr>
        <w:t>. Т е с т о в ы е   з а д а н и я</w:t>
      </w:r>
    </w:p>
    <w:p w:rsidR="00BF35E3" w:rsidRPr="005E305A" w:rsidRDefault="00BF35E3" w:rsidP="00BF35E3">
      <w:pPr>
        <w:ind w:left="-567"/>
        <w:jc w:val="both"/>
        <w:rPr>
          <w:bCs/>
          <w:color w:val="FF0000"/>
          <w:sz w:val="18"/>
          <w:szCs w:val="18"/>
        </w:rPr>
      </w:pPr>
    </w:p>
    <w:p w:rsidR="00BF35E3" w:rsidRPr="003B2247" w:rsidRDefault="00BF35E3" w:rsidP="00BF35E3">
      <w:pPr>
        <w:pStyle w:val="a9"/>
        <w:numPr>
          <w:ilvl w:val="0"/>
          <w:numId w:val="3"/>
        </w:numPr>
        <w:tabs>
          <w:tab w:val="left" w:pos="-284"/>
        </w:tabs>
        <w:ind w:left="-567" w:firstLine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B2247">
        <w:rPr>
          <w:rFonts w:ascii="Times New Roman" w:hAnsi="Times New Roman" w:cs="Times New Roman"/>
          <w:i/>
          <w:sz w:val="20"/>
          <w:szCs w:val="20"/>
        </w:rPr>
        <w:t>Какое сочетание метеоусловий не приведёт к образованию «кислотного дождя» при равных условиях выброса в атмосферу оксидов серы и азота от ТЭС?</w:t>
      </w:r>
    </w:p>
    <w:p w:rsidR="00BF35E3" w:rsidRDefault="00BF35E3" w:rsidP="00BF35E3">
      <w:pPr>
        <w:pStyle w:val="aa"/>
        <w:ind w:left="-567" w:firstLine="283"/>
        <w:jc w:val="both"/>
        <w:rPr>
          <w:sz w:val="20"/>
          <w:szCs w:val="20"/>
        </w:rPr>
      </w:pPr>
      <w:r>
        <w:rPr>
          <w:sz w:val="20"/>
          <w:szCs w:val="20"/>
        </w:rPr>
        <w:t>А) Приподнятая температурная инверсия, высокая абсолютная влажность воздуха, местонахождение ТЭС на открытой территории.</w:t>
      </w:r>
    </w:p>
    <w:p w:rsidR="00BF35E3" w:rsidRDefault="00BF35E3" w:rsidP="00BF35E3">
      <w:pPr>
        <w:pStyle w:val="aa"/>
        <w:ind w:left="-567" w:firstLine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Б) Приземная температурная инверсия, высокая относительная влажность воздуха, местонахождение ТЭС в котловине. </w:t>
      </w:r>
    </w:p>
    <w:p w:rsidR="00BF35E3" w:rsidRDefault="00BF35E3" w:rsidP="00BF35E3">
      <w:pPr>
        <w:pStyle w:val="aa"/>
        <w:ind w:left="-567" w:firstLine="283"/>
        <w:jc w:val="both"/>
        <w:rPr>
          <w:sz w:val="20"/>
          <w:szCs w:val="20"/>
        </w:rPr>
      </w:pPr>
      <w:r w:rsidRPr="00317AD9">
        <w:rPr>
          <w:sz w:val="20"/>
          <w:szCs w:val="20"/>
        </w:rPr>
        <w:t>В)</w:t>
      </w:r>
      <w:r>
        <w:rPr>
          <w:sz w:val="20"/>
          <w:szCs w:val="20"/>
        </w:rPr>
        <w:t xml:space="preserve"> Адвекция воздуха, высокая относительная влажность воздуха, местонахождение ТЭС на открытой территории.</w:t>
      </w:r>
    </w:p>
    <w:p w:rsidR="00BF35E3" w:rsidRDefault="00BF35E3" w:rsidP="00BF35E3">
      <w:pPr>
        <w:pStyle w:val="aa"/>
        <w:ind w:left="-567" w:firstLine="283"/>
        <w:jc w:val="both"/>
        <w:rPr>
          <w:sz w:val="20"/>
          <w:szCs w:val="20"/>
        </w:rPr>
      </w:pPr>
      <w:r>
        <w:rPr>
          <w:sz w:val="20"/>
          <w:szCs w:val="20"/>
        </w:rPr>
        <w:t>Г) Активная конвекция воздуха, высокая абсолютная влажность воздуха, местонахождение ТЭС в долине реки.</w:t>
      </w:r>
    </w:p>
    <w:p w:rsidR="00BF35E3" w:rsidRPr="00504979" w:rsidRDefault="00BF35E3" w:rsidP="00BF35E3">
      <w:pPr>
        <w:pStyle w:val="aa"/>
        <w:ind w:left="-284" w:hanging="283"/>
        <w:jc w:val="right"/>
        <w:rPr>
          <w:i/>
          <w:sz w:val="20"/>
          <w:szCs w:val="20"/>
        </w:rPr>
      </w:pPr>
      <w:r w:rsidRPr="00504979">
        <w:rPr>
          <w:i/>
          <w:sz w:val="20"/>
          <w:szCs w:val="20"/>
        </w:rPr>
        <w:t>1 балл</w:t>
      </w:r>
    </w:p>
    <w:p w:rsidR="00BF35E3" w:rsidRDefault="00BF35E3" w:rsidP="00BF35E3">
      <w:pPr>
        <w:pStyle w:val="aa"/>
        <w:ind w:left="-284" w:hanging="283"/>
        <w:jc w:val="both"/>
        <w:rPr>
          <w:sz w:val="20"/>
          <w:szCs w:val="20"/>
        </w:rPr>
      </w:pPr>
    </w:p>
    <w:p w:rsidR="00BF35E3" w:rsidRPr="000D7236" w:rsidRDefault="00BF35E3" w:rsidP="00BF35E3">
      <w:pPr>
        <w:pStyle w:val="11"/>
        <w:numPr>
          <w:ilvl w:val="0"/>
          <w:numId w:val="3"/>
        </w:numP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3B2247">
        <w:rPr>
          <w:rFonts w:ascii="Times New Roman" w:hAnsi="Times New Roman"/>
          <w:i/>
          <w:sz w:val="20"/>
          <w:szCs w:val="20"/>
          <w:shd w:val="clear" w:color="auto" w:fill="FFFFFF"/>
        </w:rPr>
        <w:t>Продолжите предложение.</w:t>
      </w:r>
      <w:r w:rsidRPr="003B2247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="000D7236" w:rsidRPr="000D7236">
        <w:rPr>
          <w:rFonts w:ascii="Times New Roman" w:hAnsi="Times New Roman"/>
          <w:sz w:val="20"/>
          <w:szCs w:val="20"/>
          <w:shd w:val="clear" w:color="auto" w:fill="FFFFFF"/>
        </w:rPr>
        <w:t xml:space="preserve">Растительные сообщества, состоящие из зарослей низкорослых вечнозелёных ксерофитных </w:t>
      </w:r>
      <w:r w:rsidR="000D7236" w:rsidRPr="000D7236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r w:rsidR="000D7236" w:rsidRPr="000D7236">
        <w:rPr>
          <w:rFonts w:ascii="Times New Roman" w:hAnsi="Times New Roman"/>
          <w:sz w:val="20"/>
          <w:szCs w:val="20"/>
          <w:shd w:val="clear" w:color="auto" w:fill="FFFFFF"/>
        </w:rPr>
        <w:t>кустарников, распространённых в степях и полупустынях</w:t>
      </w:r>
      <w:r w:rsidR="000D7236" w:rsidRPr="000D7236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Австралии</w:t>
      </w:r>
      <w:r w:rsidR="000D7236" w:rsidRPr="000D7236">
        <w:rPr>
          <w:rStyle w:val="apple-converted-space"/>
          <w:rFonts w:cs="Arial"/>
          <w:sz w:val="21"/>
          <w:szCs w:val="21"/>
          <w:shd w:val="clear" w:color="auto" w:fill="FFFFFF"/>
        </w:rPr>
        <w:t xml:space="preserve"> </w:t>
      </w:r>
      <w:r w:rsidRPr="000D7236">
        <w:rPr>
          <w:rFonts w:ascii="Times New Roman" w:hAnsi="Times New Roman"/>
          <w:sz w:val="20"/>
          <w:szCs w:val="20"/>
        </w:rPr>
        <w:t xml:space="preserve">называются  </w:t>
      </w:r>
      <w:r w:rsidRPr="000D7236">
        <w:rPr>
          <w:rFonts w:ascii="Times New Roman" w:hAnsi="Times New Roman"/>
          <w:sz w:val="20"/>
          <w:szCs w:val="20"/>
          <w:shd w:val="clear" w:color="auto" w:fill="FFFFFF"/>
        </w:rPr>
        <w:t xml:space="preserve">…… </w:t>
      </w:r>
    </w:p>
    <w:p w:rsidR="00BF35E3" w:rsidRPr="003B2247" w:rsidRDefault="00BF35E3" w:rsidP="00BF35E3">
      <w:pPr>
        <w:pStyle w:val="11"/>
        <w:tabs>
          <w:tab w:val="left" w:pos="-142"/>
        </w:tabs>
        <w:spacing w:after="0" w:line="240" w:lineRule="auto"/>
        <w:ind w:left="-567"/>
        <w:jc w:val="right"/>
        <w:rPr>
          <w:rFonts w:ascii="Times New Roman" w:hAnsi="Times New Roman"/>
          <w:sz w:val="20"/>
          <w:szCs w:val="20"/>
          <w:shd w:val="clear" w:color="auto" w:fill="FFFFFF"/>
        </w:rPr>
      </w:pPr>
      <w:r w:rsidRPr="00BE5300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                                         </w:t>
      </w:r>
      <w:r w:rsidRPr="003B2247">
        <w:rPr>
          <w:rFonts w:ascii="Times New Roman" w:hAnsi="Times New Roman"/>
          <w:i/>
          <w:iCs/>
          <w:sz w:val="20"/>
          <w:szCs w:val="20"/>
        </w:rPr>
        <w:t>2 балла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       </w:t>
      </w:r>
    </w:p>
    <w:p w:rsidR="00BF35E3" w:rsidRDefault="00BF35E3" w:rsidP="00BF35E3">
      <w:pPr>
        <w:pStyle w:val="aa"/>
        <w:ind w:left="-284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109855</wp:posOffset>
            </wp:positionV>
            <wp:extent cx="1228725" cy="2485390"/>
            <wp:effectExtent l="19050" t="0" r="9525" b="0"/>
            <wp:wrapSquare wrapText="bothSides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604" t="15598" r="31987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5E3" w:rsidRPr="003B2247" w:rsidRDefault="00BF35E3" w:rsidP="00BF35E3">
      <w:pPr>
        <w:pStyle w:val="aa"/>
        <w:numPr>
          <w:ilvl w:val="0"/>
          <w:numId w:val="3"/>
        </w:numPr>
        <w:ind w:left="-284" w:hanging="283"/>
        <w:rPr>
          <w:i/>
          <w:sz w:val="20"/>
          <w:szCs w:val="20"/>
        </w:rPr>
      </w:pPr>
      <w:r w:rsidRPr="003B2247">
        <w:rPr>
          <w:i/>
          <w:sz w:val="20"/>
          <w:szCs w:val="20"/>
        </w:rPr>
        <w:t>Какой процесс или явление отражён на этой карте стран Каспийского региона 2014 г.:</w:t>
      </w:r>
    </w:p>
    <w:p w:rsidR="00BF35E3" w:rsidRPr="00B77176" w:rsidRDefault="00BF35E3" w:rsidP="00BF35E3">
      <w:pPr>
        <w:pStyle w:val="aa"/>
        <w:ind w:left="-284"/>
        <w:rPr>
          <w:sz w:val="20"/>
          <w:szCs w:val="20"/>
        </w:rPr>
      </w:pPr>
      <w:r w:rsidRPr="00B77176">
        <w:rPr>
          <w:sz w:val="20"/>
          <w:szCs w:val="20"/>
        </w:rPr>
        <w:t xml:space="preserve">А) плотность сельского населения </w:t>
      </w:r>
    </w:p>
    <w:p w:rsidR="00BF35E3" w:rsidRPr="00B77176" w:rsidRDefault="00BF35E3" w:rsidP="00BF35E3">
      <w:pPr>
        <w:pStyle w:val="aa"/>
        <w:ind w:left="-284"/>
        <w:rPr>
          <w:sz w:val="20"/>
          <w:szCs w:val="20"/>
        </w:rPr>
      </w:pPr>
      <w:r w:rsidRPr="00B77176">
        <w:rPr>
          <w:sz w:val="20"/>
          <w:szCs w:val="20"/>
        </w:rPr>
        <w:t>Б) запасы нефти и газа</w:t>
      </w:r>
    </w:p>
    <w:p w:rsidR="00BF35E3" w:rsidRPr="00B77176" w:rsidRDefault="00BF35E3" w:rsidP="00BF35E3">
      <w:pPr>
        <w:pStyle w:val="aa"/>
        <w:ind w:left="-284"/>
        <w:rPr>
          <w:sz w:val="20"/>
          <w:szCs w:val="20"/>
        </w:rPr>
      </w:pPr>
      <w:r w:rsidRPr="00B77176">
        <w:rPr>
          <w:sz w:val="20"/>
          <w:szCs w:val="20"/>
        </w:rPr>
        <w:t>В) типы землепользования</w:t>
      </w:r>
    </w:p>
    <w:p w:rsidR="00BF35E3" w:rsidRDefault="00BF35E3" w:rsidP="00BF35E3">
      <w:pPr>
        <w:pStyle w:val="aa"/>
        <w:ind w:left="-284"/>
        <w:rPr>
          <w:sz w:val="20"/>
          <w:szCs w:val="20"/>
        </w:rPr>
      </w:pPr>
      <w:r w:rsidRPr="00B77176">
        <w:rPr>
          <w:sz w:val="20"/>
          <w:szCs w:val="20"/>
        </w:rPr>
        <w:t xml:space="preserve">Г) </w:t>
      </w:r>
      <w:proofErr w:type="gramStart"/>
      <w:r w:rsidRPr="00B77176">
        <w:rPr>
          <w:sz w:val="20"/>
          <w:szCs w:val="20"/>
        </w:rPr>
        <w:t>ботанико-географическое</w:t>
      </w:r>
      <w:proofErr w:type="gramEnd"/>
      <w:r w:rsidRPr="00B77176">
        <w:rPr>
          <w:sz w:val="20"/>
          <w:szCs w:val="20"/>
        </w:rPr>
        <w:t xml:space="preserve"> провинции</w:t>
      </w:r>
    </w:p>
    <w:p w:rsidR="00BF35E3" w:rsidRDefault="00BF35E3" w:rsidP="00BF35E3">
      <w:pPr>
        <w:pStyle w:val="aa"/>
        <w:ind w:left="-284"/>
        <w:rPr>
          <w:sz w:val="20"/>
          <w:szCs w:val="20"/>
        </w:rPr>
      </w:pPr>
      <w:r w:rsidRPr="00B77176">
        <w:rPr>
          <w:sz w:val="20"/>
          <w:szCs w:val="20"/>
        </w:rPr>
        <w:t>Д) типы промышленных ареалов и районов</w:t>
      </w:r>
      <w:r>
        <w:rPr>
          <w:sz w:val="20"/>
          <w:szCs w:val="20"/>
        </w:rPr>
        <w:t xml:space="preserve">                                                                </w:t>
      </w:r>
    </w:p>
    <w:p w:rsidR="00BF35E3" w:rsidRPr="00B77176" w:rsidRDefault="00BF35E3" w:rsidP="00BF35E3">
      <w:pPr>
        <w:jc w:val="right"/>
        <w:rPr>
          <w:i/>
          <w:sz w:val="20"/>
          <w:szCs w:val="20"/>
        </w:rPr>
      </w:pPr>
      <w:r w:rsidRPr="00B77176">
        <w:rPr>
          <w:i/>
          <w:sz w:val="20"/>
          <w:szCs w:val="20"/>
        </w:rPr>
        <w:t>2 балла</w:t>
      </w:r>
    </w:p>
    <w:p w:rsidR="00BF35E3" w:rsidRDefault="00BF35E3" w:rsidP="00BF35E3">
      <w:pPr>
        <w:pStyle w:val="aa"/>
        <w:tabs>
          <w:tab w:val="left" w:pos="284"/>
          <w:tab w:val="left" w:pos="8789"/>
        </w:tabs>
        <w:ind w:left="-567" w:right="-284"/>
        <w:jc w:val="both"/>
        <w:rPr>
          <w:i/>
          <w:sz w:val="20"/>
          <w:szCs w:val="20"/>
          <w:shd w:val="clear" w:color="auto" w:fill="FFFFFF"/>
        </w:rPr>
      </w:pPr>
    </w:p>
    <w:p w:rsidR="00BF35E3" w:rsidRPr="000E33BB" w:rsidRDefault="00BF35E3" w:rsidP="00BF35E3">
      <w:pPr>
        <w:pStyle w:val="aa"/>
        <w:tabs>
          <w:tab w:val="left" w:pos="284"/>
          <w:tab w:val="left" w:pos="8789"/>
        </w:tabs>
        <w:ind w:left="-567" w:right="-284"/>
        <w:jc w:val="both"/>
        <w:rPr>
          <w:i/>
          <w:sz w:val="20"/>
          <w:szCs w:val="20"/>
        </w:rPr>
      </w:pPr>
      <w:r>
        <w:rPr>
          <w:i/>
          <w:sz w:val="20"/>
          <w:szCs w:val="20"/>
          <w:shd w:val="clear" w:color="auto" w:fill="FFFFFF"/>
        </w:rPr>
        <w:t xml:space="preserve">4. </w:t>
      </w:r>
      <w:r w:rsidRPr="000E33BB">
        <w:rPr>
          <w:i/>
          <w:color w:val="000000"/>
          <w:sz w:val="20"/>
          <w:szCs w:val="20"/>
        </w:rPr>
        <w:t>Выберите все  правильные утверждения:</w:t>
      </w:r>
    </w:p>
    <w:p w:rsidR="00BF35E3" w:rsidRDefault="00BF35E3" w:rsidP="00BF35E3">
      <w:pPr>
        <w:ind w:left="-284"/>
        <w:jc w:val="both"/>
        <w:rPr>
          <w:sz w:val="20"/>
          <w:szCs w:val="20"/>
        </w:rPr>
      </w:pPr>
      <w:r w:rsidRPr="00024B56">
        <w:rPr>
          <w:sz w:val="20"/>
          <w:szCs w:val="20"/>
        </w:rPr>
        <w:t xml:space="preserve">А) </w:t>
      </w:r>
      <w:r w:rsidRPr="00024B56">
        <w:rPr>
          <w:sz w:val="20"/>
          <w:szCs w:val="20"/>
          <w:shd w:val="clear" w:color="auto" w:fill="FFFFFF"/>
        </w:rPr>
        <w:t xml:space="preserve">на Таманском полуострове </w:t>
      </w:r>
      <w:r w:rsidRPr="00024B56">
        <w:rPr>
          <w:sz w:val="20"/>
          <w:szCs w:val="20"/>
        </w:rPr>
        <w:t xml:space="preserve">в полдень предметы могут отбрасывать тень на юг </w:t>
      </w:r>
    </w:p>
    <w:p w:rsidR="00BF35E3" w:rsidRPr="008451E1" w:rsidRDefault="00BF35E3" w:rsidP="00BF35E3">
      <w:pPr>
        <w:ind w:left="-284"/>
        <w:jc w:val="both"/>
        <w:rPr>
          <w:sz w:val="20"/>
          <w:szCs w:val="20"/>
        </w:rPr>
      </w:pPr>
      <w:r w:rsidRPr="00024B56">
        <w:rPr>
          <w:sz w:val="20"/>
          <w:szCs w:val="20"/>
        </w:rPr>
        <w:t xml:space="preserve">Б) </w:t>
      </w:r>
      <w:r>
        <w:rPr>
          <w:sz w:val="20"/>
          <w:szCs w:val="20"/>
        </w:rPr>
        <w:t xml:space="preserve">столицей Федеративных штатов Микронезии </w:t>
      </w:r>
      <w:r w:rsidRPr="008451E1">
        <w:rPr>
          <w:sz w:val="20"/>
          <w:szCs w:val="20"/>
        </w:rPr>
        <w:t xml:space="preserve">является Паликир </w:t>
      </w:r>
    </w:p>
    <w:p w:rsidR="00BF35E3" w:rsidRPr="008451E1" w:rsidRDefault="00BF35E3" w:rsidP="00BF35E3">
      <w:pPr>
        <w:ind w:left="-284"/>
        <w:jc w:val="both"/>
        <w:rPr>
          <w:color w:val="222222"/>
          <w:sz w:val="20"/>
          <w:szCs w:val="20"/>
          <w:shd w:val="clear" w:color="auto" w:fill="FFFFFF"/>
        </w:rPr>
      </w:pPr>
      <w:r w:rsidRPr="008451E1">
        <w:rPr>
          <w:color w:val="222222"/>
          <w:sz w:val="20"/>
          <w:szCs w:val="20"/>
          <w:shd w:val="clear" w:color="auto" w:fill="FFFFFF"/>
        </w:rPr>
        <w:t>В)</w:t>
      </w:r>
      <w:r w:rsidRPr="008451E1">
        <w:rPr>
          <w:color w:val="000000"/>
          <w:sz w:val="20"/>
          <w:szCs w:val="20"/>
        </w:rPr>
        <w:t xml:space="preserve"> основным ареалом проживания народов </w:t>
      </w:r>
      <w:proofErr w:type="spellStart"/>
      <w:r w:rsidRPr="008451E1">
        <w:rPr>
          <w:color w:val="000000"/>
          <w:sz w:val="20"/>
          <w:szCs w:val="20"/>
        </w:rPr>
        <w:t>афразийской</w:t>
      </w:r>
      <w:proofErr w:type="spellEnd"/>
      <w:r w:rsidRPr="008451E1">
        <w:rPr>
          <w:color w:val="000000"/>
          <w:sz w:val="20"/>
          <w:szCs w:val="20"/>
        </w:rPr>
        <w:t xml:space="preserve"> языковой семьи является </w:t>
      </w:r>
      <w:r w:rsidRPr="008451E1">
        <w:rPr>
          <w:color w:val="222222"/>
          <w:sz w:val="20"/>
          <w:szCs w:val="20"/>
          <w:shd w:val="clear" w:color="auto" w:fill="FFFFFF"/>
        </w:rPr>
        <w:t xml:space="preserve"> </w:t>
      </w:r>
      <w:r>
        <w:rPr>
          <w:color w:val="222222"/>
          <w:sz w:val="20"/>
          <w:szCs w:val="20"/>
          <w:shd w:val="clear" w:color="auto" w:fill="FFFFFF"/>
        </w:rPr>
        <w:t>С</w:t>
      </w:r>
      <w:r w:rsidRPr="008451E1">
        <w:rPr>
          <w:color w:val="222222"/>
          <w:sz w:val="20"/>
          <w:szCs w:val="20"/>
          <w:shd w:val="clear" w:color="auto" w:fill="FFFFFF"/>
        </w:rPr>
        <w:t>еверная Африка, а также  Западная Азия и остров Мальта</w:t>
      </w:r>
    </w:p>
    <w:p w:rsidR="00BF35E3" w:rsidRPr="00024B56" w:rsidRDefault="00BF35E3" w:rsidP="00BF35E3">
      <w:pPr>
        <w:pStyle w:val="a4"/>
        <w:spacing w:before="0" w:beforeAutospacing="0" w:after="0" w:afterAutospacing="0"/>
        <w:ind w:left="-284"/>
        <w:jc w:val="both"/>
        <w:rPr>
          <w:sz w:val="20"/>
          <w:szCs w:val="20"/>
        </w:rPr>
      </w:pPr>
      <w:r w:rsidRPr="00024B56">
        <w:rPr>
          <w:color w:val="222222"/>
          <w:sz w:val="20"/>
          <w:szCs w:val="20"/>
          <w:shd w:val="clear" w:color="auto" w:fill="FFFFFF"/>
        </w:rPr>
        <w:t xml:space="preserve">Г) </w:t>
      </w:r>
      <w:r w:rsidRPr="00024B56">
        <w:rPr>
          <w:sz w:val="20"/>
          <w:szCs w:val="20"/>
        </w:rPr>
        <w:t xml:space="preserve">остров </w:t>
      </w:r>
      <w:proofErr w:type="spellStart"/>
      <w:r w:rsidRPr="00024B56">
        <w:rPr>
          <w:sz w:val="20"/>
          <w:szCs w:val="20"/>
        </w:rPr>
        <w:t>Тарабаров</w:t>
      </w:r>
      <w:proofErr w:type="spellEnd"/>
      <w:r w:rsidRPr="00024B56">
        <w:rPr>
          <w:sz w:val="20"/>
          <w:szCs w:val="20"/>
        </w:rPr>
        <w:t xml:space="preserve"> принадлежит России</w:t>
      </w:r>
    </w:p>
    <w:p w:rsidR="00BF35E3" w:rsidRPr="00024B56" w:rsidRDefault="00BF35E3" w:rsidP="00BF35E3">
      <w:pPr>
        <w:ind w:left="-284"/>
        <w:jc w:val="both"/>
        <w:rPr>
          <w:color w:val="222222"/>
          <w:sz w:val="20"/>
          <w:szCs w:val="20"/>
          <w:shd w:val="clear" w:color="auto" w:fill="FFFFFF"/>
        </w:rPr>
      </w:pPr>
      <w:r w:rsidRPr="00024B56">
        <w:rPr>
          <w:color w:val="222222"/>
          <w:sz w:val="20"/>
          <w:szCs w:val="20"/>
          <w:shd w:val="clear" w:color="auto" w:fill="FFFFFF"/>
        </w:rPr>
        <w:t>Д) криосфера простирается от верхних слоев</w:t>
      </w:r>
      <w:r w:rsidRPr="00024B56">
        <w:rPr>
          <w:rStyle w:val="apple-converted-space"/>
          <w:color w:val="222222"/>
          <w:sz w:val="20"/>
          <w:szCs w:val="20"/>
          <w:shd w:val="clear" w:color="auto" w:fill="FFFFFF"/>
        </w:rPr>
        <w:t> земной коры </w:t>
      </w:r>
      <w:r w:rsidRPr="00024B56">
        <w:rPr>
          <w:color w:val="222222"/>
          <w:sz w:val="20"/>
          <w:szCs w:val="20"/>
          <w:shd w:val="clear" w:color="auto" w:fill="FFFFFF"/>
        </w:rPr>
        <w:t>до нижних слоёв ионосферы</w:t>
      </w:r>
    </w:p>
    <w:p w:rsidR="00BF35E3" w:rsidRDefault="00BF35E3" w:rsidP="00BF35E3">
      <w:pPr>
        <w:ind w:left="-284"/>
        <w:jc w:val="both"/>
        <w:rPr>
          <w:color w:val="222222"/>
          <w:sz w:val="20"/>
          <w:szCs w:val="20"/>
          <w:shd w:val="clear" w:color="auto" w:fill="FFFFFF"/>
        </w:rPr>
      </w:pPr>
      <w:r w:rsidRPr="00024B56">
        <w:rPr>
          <w:color w:val="222222"/>
          <w:sz w:val="20"/>
          <w:szCs w:val="20"/>
          <w:shd w:val="clear" w:color="auto" w:fill="FFFFFF"/>
        </w:rPr>
        <w:t xml:space="preserve">Е) </w:t>
      </w:r>
      <w:r>
        <w:rPr>
          <w:color w:val="222222"/>
          <w:sz w:val="20"/>
          <w:szCs w:val="20"/>
          <w:shd w:val="clear" w:color="auto" w:fill="FFFFFF"/>
        </w:rPr>
        <w:t>с</w:t>
      </w:r>
      <w:r w:rsidRPr="00024B56">
        <w:rPr>
          <w:sz w:val="20"/>
          <w:szCs w:val="20"/>
        </w:rPr>
        <w:t>рединно-океанические хребты – это результат столкновения двух литосферных плит</w:t>
      </w:r>
      <w:r w:rsidRPr="00024B56">
        <w:rPr>
          <w:color w:val="222222"/>
          <w:sz w:val="20"/>
          <w:szCs w:val="20"/>
          <w:shd w:val="clear" w:color="auto" w:fill="FFFFFF"/>
        </w:rPr>
        <w:t xml:space="preserve"> </w:t>
      </w:r>
    </w:p>
    <w:p w:rsidR="00BF35E3" w:rsidRDefault="00BF35E3" w:rsidP="00BF35E3">
      <w:pPr>
        <w:pStyle w:val="a4"/>
        <w:spacing w:before="0" w:beforeAutospacing="0" w:after="0" w:afterAutospacing="0"/>
        <w:rPr>
          <w:i/>
          <w:sz w:val="20"/>
          <w:szCs w:val="20"/>
        </w:rPr>
      </w:pPr>
      <w:r w:rsidRPr="000E33BB">
        <w:rPr>
          <w:bCs/>
          <w:i/>
          <w:sz w:val="18"/>
          <w:szCs w:val="18"/>
        </w:rPr>
        <w:t>Запишите буквы, под которыми указаны верные ответы</w:t>
      </w:r>
      <w:r>
        <w:rPr>
          <w:bCs/>
          <w:i/>
          <w:sz w:val="18"/>
          <w:szCs w:val="18"/>
        </w:rPr>
        <w:t xml:space="preserve">.                                                                                             </w:t>
      </w:r>
    </w:p>
    <w:p w:rsidR="00BF35E3" w:rsidRDefault="00BF35E3" w:rsidP="00BF35E3">
      <w:pPr>
        <w:pStyle w:val="a4"/>
        <w:spacing w:before="0" w:beforeAutospacing="0" w:after="0" w:afterAutospacing="0"/>
        <w:jc w:val="right"/>
        <w:rPr>
          <w:i/>
          <w:color w:val="000000"/>
          <w:sz w:val="20"/>
          <w:szCs w:val="20"/>
        </w:rPr>
      </w:pPr>
      <w:r>
        <w:rPr>
          <w:i/>
          <w:sz w:val="20"/>
          <w:szCs w:val="20"/>
        </w:rPr>
        <w:lastRenderedPageBreak/>
        <w:t xml:space="preserve"> </w:t>
      </w:r>
      <w:r w:rsidRPr="00220FAE">
        <w:rPr>
          <w:i/>
          <w:color w:val="000000"/>
          <w:sz w:val="20"/>
          <w:szCs w:val="20"/>
        </w:rPr>
        <w:t>3 балла</w:t>
      </w:r>
    </w:p>
    <w:p w:rsidR="00BF35E3" w:rsidRPr="00220FAE" w:rsidRDefault="00BF35E3" w:rsidP="00BF35E3">
      <w:pPr>
        <w:pStyle w:val="a4"/>
        <w:spacing w:before="0" w:beforeAutospacing="0" w:after="0" w:afterAutospacing="0"/>
        <w:jc w:val="right"/>
        <w:rPr>
          <w:i/>
          <w:color w:val="000000"/>
          <w:sz w:val="20"/>
          <w:szCs w:val="20"/>
        </w:rPr>
      </w:pPr>
    </w:p>
    <w:p w:rsidR="00BF35E3" w:rsidRPr="001F14E9" w:rsidRDefault="00BF35E3" w:rsidP="00BF35E3">
      <w:pPr>
        <w:pStyle w:val="aa"/>
        <w:tabs>
          <w:tab w:val="left" w:pos="284"/>
        </w:tabs>
        <w:ind w:left="-567" w:right="-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 w:rsidRPr="00EF54E1">
        <w:rPr>
          <w:i/>
          <w:sz w:val="20"/>
          <w:szCs w:val="20"/>
          <w:shd w:val="clear" w:color="auto" w:fill="FFFFFF"/>
        </w:rPr>
        <w:t>Расположите</w:t>
      </w:r>
      <w:r w:rsidRPr="00EF54E1">
        <w:rPr>
          <w:sz w:val="20"/>
          <w:szCs w:val="20"/>
          <w:shd w:val="clear" w:color="auto" w:fill="FFFFFF"/>
        </w:rPr>
        <w:t xml:space="preserve"> </w:t>
      </w:r>
      <w:r w:rsidRPr="00EF54E1">
        <w:rPr>
          <w:i/>
          <w:sz w:val="20"/>
          <w:szCs w:val="20"/>
        </w:rPr>
        <w:t>перечисленных учёных и путешественников по годам их жизн</w:t>
      </w:r>
      <w:r>
        <w:rPr>
          <w:i/>
          <w:sz w:val="20"/>
          <w:szCs w:val="20"/>
        </w:rPr>
        <w:t>едеятельности</w:t>
      </w:r>
      <w:r w:rsidRPr="00EF54E1">
        <w:rPr>
          <w:i/>
          <w:sz w:val="20"/>
          <w:szCs w:val="20"/>
        </w:rPr>
        <w:t xml:space="preserve"> в  хронологическо</w:t>
      </w:r>
      <w:r>
        <w:rPr>
          <w:i/>
          <w:sz w:val="20"/>
          <w:szCs w:val="20"/>
        </w:rPr>
        <w:t>й последовательности</w:t>
      </w:r>
      <w:r w:rsidRPr="00EF54E1">
        <w:rPr>
          <w:i/>
          <w:sz w:val="20"/>
          <w:szCs w:val="20"/>
        </w:rPr>
        <w:t xml:space="preserve">, начиная с </w:t>
      </w:r>
      <w:r>
        <w:rPr>
          <w:i/>
          <w:sz w:val="20"/>
          <w:szCs w:val="20"/>
        </w:rPr>
        <w:t>древних времён</w:t>
      </w:r>
      <w:r w:rsidRPr="00EF54E1">
        <w:rPr>
          <w:i/>
          <w:sz w:val="20"/>
          <w:szCs w:val="20"/>
        </w:rPr>
        <w:t>:</w:t>
      </w:r>
      <w:r w:rsidRPr="001F14E9">
        <w:rPr>
          <w:sz w:val="20"/>
          <w:szCs w:val="20"/>
        </w:rPr>
        <w:t xml:space="preserve"> </w:t>
      </w:r>
    </w:p>
    <w:p w:rsidR="00BF35E3" w:rsidRDefault="00BF35E3" w:rsidP="00BF35E3">
      <w:pPr>
        <w:pStyle w:val="aa"/>
        <w:tabs>
          <w:tab w:val="left" w:pos="284"/>
        </w:tabs>
        <w:ind w:left="-567" w:right="-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1F14E9">
        <w:rPr>
          <w:sz w:val="20"/>
          <w:szCs w:val="20"/>
        </w:rPr>
        <w:t xml:space="preserve">А) </w:t>
      </w:r>
      <w:proofErr w:type="gramStart"/>
      <w:r>
        <w:rPr>
          <w:sz w:val="20"/>
          <w:szCs w:val="20"/>
        </w:rPr>
        <w:t>Аль-Бируни</w:t>
      </w:r>
      <w:proofErr w:type="gramEnd"/>
      <w:r w:rsidRPr="001F14E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</w:t>
      </w:r>
      <w:r w:rsidRPr="001F14E9">
        <w:rPr>
          <w:sz w:val="20"/>
          <w:szCs w:val="20"/>
        </w:rPr>
        <w:t xml:space="preserve">Б) </w:t>
      </w:r>
      <w:proofErr w:type="spellStart"/>
      <w:r>
        <w:rPr>
          <w:sz w:val="20"/>
          <w:szCs w:val="20"/>
        </w:rPr>
        <w:t>М.Поло</w:t>
      </w:r>
      <w:proofErr w:type="spellEnd"/>
      <w:r>
        <w:rPr>
          <w:sz w:val="20"/>
          <w:szCs w:val="20"/>
        </w:rPr>
        <w:t xml:space="preserve">       </w:t>
      </w:r>
      <w:r w:rsidRPr="001F14E9">
        <w:rPr>
          <w:sz w:val="20"/>
          <w:szCs w:val="20"/>
        </w:rPr>
        <w:t>В)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Ф.Дрейк</w:t>
      </w:r>
      <w:proofErr w:type="spellEnd"/>
      <w:r w:rsidRPr="001F14E9">
        <w:rPr>
          <w:sz w:val="20"/>
          <w:szCs w:val="20"/>
        </w:rPr>
        <w:t xml:space="preserve">     Г) </w:t>
      </w:r>
      <w:r>
        <w:rPr>
          <w:sz w:val="20"/>
          <w:szCs w:val="20"/>
        </w:rPr>
        <w:t xml:space="preserve">Д.Кабот       </w:t>
      </w:r>
      <w:r w:rsidRPr="001F14E9">
        <w:rPr>
          <w:iCs/>
          <w:sz w:val="20"/>
          <w:szCs w:val="20"/>
        </w:rPr>
        <w:t>Д)</w:t>
      </w:r>
      <w:r w:rsidRPr="001F14E9">
        <w:rPr>
          <w:sz w:val="20"/>
          <w:szCs w:val="20"/>
        </w:rPr>
        <w:t xml:space="preserve"> </w:t>
      </w:r>
      <w:r>
        <w:rPr>
          <w:sz w:val="20"/>
          <w:szCs w:val="20"/>
        </w:rPr>
        <w:t>С. Дежнёв</w:t>
      </w:r>
    </w:p>
    <w:p w:rsidR="00BF35E3" w:rsidRDefault="00BF35E3" w:rsidP="00BF35E3">
      <w:pPr>
        <w:pStyle w:val="aa"/>
        <w:tabs>
          <w:tab w:val="left" w:pos="284"/>
        </w:tabs>
        <w:ind w:left="-567" w:right="-284"/>
        <w:jc w:val="both"/>
        <w:rPr>
          <w:bCs/>
          <w:i/>
          <w:sz w:val="18"/>
          <w:szCs w:val="18"/>
        </w:rPr>
      </w:pPr>
      <w:r>
        <w:rPr>
          <w:bCs/>
          <w:i/>
          <w:sz w:val="18"/>
          <w:szCs w:val="18"/>
        </w:rPr>
        <w:t xml:space="preserve">        </w:t>
      </w:r>
      <w:r w:rsidRPr="000E33BB">
        <w:rPr>
          <w:bCs/>
          <w:i/>
          <w:sz w:val="18"/>
          <w:szCs w:val="18"/>
        </w:rPr>
        <w:t>Запишите буквы, под которыми указаны верные ответы</w:t>
      </w:r>
      <w:r>
        <w:rPr>
          <w:bCs/>
          <w:i/>
          <w:sz w:val="18"/>
          <w:szCs w:val="18"/>
        </w:rPr>
        <w:t xml:space="preserve">.                                                                                                    </w:t>
      </w:r>
    </w:p>
    <w:p w:rsidR="00BF35E3" w:rsidRPr="001F14E9" w:rsidRDefault="00BF35E3" w:rsidP="00BF35E3">
      <w:pPr>
        <w:pStyle w:val="aa"/>
        <w:tabs>
          <w:tab w:val="left" w:pos="284"/>
        </w:tabs>
        <w:ind w:left="-567" w:right="-284"/>
        <w:jc w:val="right"/>
        <w:rPr>
          <w:sz w:val="20"/>
          <w:szCs w:val="20"/>
        </w:rPr>
      </w:pPr>
      <w:r>
        <w:rPr>
          <w:bCs/>
          <w:i/>
          <w:sz w:val="18"/>
          <w:szCs w:val="18"/>
        </w:rPr>
        <w:t xml:space="preserve">  </w:t>
      </w:r>
      <w:r w:rsidRPr="001F14E9">
        <w:rPr>
          <w:i/>
          <w:iCs/>
          <w:sz w:val="20"/>
          <w:szCs w:val="20"/>
        </w:rPr>
        <w:t xml:space="preserve">5 </w:t>
      </w:r>
      <w:r w:rsidRPr="001F14E9">
        <w:rPr>
          <w:iCs/>
          <w:sz w:val="20"/>
          <w:szCs w:val="20"/>
        </w:rPr>
        <w:t>б</w:t>
      </w:r>
      <w:r w:rsidRPr="001F14E9">
        <w:rPr>
          <w:i/>
          <w:sz w:val="20"/>
          <w:szCs w:val="20"/>
        </w:rPr>
        <w:t>аллов</w:t>
      </w:r>
    </w:p>
    <w:p w:rsidR="00BF35E3" w:rsidRPr="003B2247" w:rsidRDefault="00BF35E3" w:rsidP="00BF35E3">
      <w:pPr>
        <w:pStyle w:val="aa"/>
        <w:tabs>
          <w:tab w:val="left" w:pos="284"/>
        </w:tabs>
        <w:ind w:left="-567" w:right="-284"/>
        <w:jc w:val="center"/>
        <w:rPr>
          <w:i/>
          <w:sz w:val="20"/>
          <w:szCs w:val="20"/>
        </w:rPr>
      </w:pPr>
      <w:r w:rsidRPr="001F14E9">
        <w:rPr>
          <w:iCs/>
          <w:sz w:val="20"/>
          <w:szCs w:val="20"/>
        </w:rPr>
        <w:t xml:space="preserve">                                                            </w:t>
      </w:r>
      <w:r w:rsidRPr="003B2247">
        <w:rPr>
          <w:i/>
          <w:iCs/>
          <w:color w:val="FF0000"/>
          <w:sz w:val="18"/>
          <w:szCs w:val="18"/>
        </w:rPr>
        <w:t xml:space="preserve">     </w:t>
      </w:r>
    </w:p>
    <w:p w:rsidR="00BF35E3" w:rsidRPr="000E33BB" w:rsidRDefault="00BF35E3" w:rsidP="00BF35E3">
      <w:pPr>
        <w:ind w:left="-567" w:right="-143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Pr="000E33BB">
        <w:rPr>
          <w:sz w:val="20"/>
          <w:szCs w:val="20"/>
        </w:rPr>
        <w:t xml:space="preserve">. Перед вами список следующих бассейнов или месторождений:  </w:t>
      </w:r>
    </w:p>
    <w:p w:rsidR="00BF35E3" w:rsidRPr="000E33BB" w:rsidRDefault="00BF35E3" w:rsidP="00BF35E3">
      <w:pPr>
        <w:ind w:left="-567" w:right="-143"/>
        <w:jc w:val="both"/>
        <w:rPr>
          <w:sz w:val="20"/>
          <w:szCs w:val="20"/>
        </w:rPr>
      </w:pPr>
      <w:r w:rsidRPr="000E33BB">
        <w:rPr>
          <w:sz w:val="20"/>
          <w:szCs w:val="20"/>
        </w:rPr>
        <w:t xml:space="preserve">        А) </w:t>
      </w:r>
      <w:proofErr w:type="spellStart"/>
      <w:r w:rsidRPr="000E33BB">
        <w:rPr>
          <w:sz w:val="20"/>
          <w:szCs w:val="20"/>
        </w:rPr>
        <w:t>Каражас</w:t>
      </w:r>
      <w:proofErr w:type="spellEnd"/>
      <w:r>
        <w:rPr>
          <w:sz w:val="20"/>
          <w:szCs w:val="20"/>
        </w:rPr>
        <w:t xml:space="preserve">     </w:t>
      </w:r>
      <w:r w:rsidRPr="000E33B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  <w:r w:rsidRPr="000E33BB">
        <w:rPr>
          <w:sz w:val="20"/>
          <w:szCs w:val="20"/>
        </w:rPr>
        <w:t xml:space="preserve">Б) </w:t>
      </w:r>
      <w:proofErr w:type="spellStart"/>
      <w:r w:rsidRPr="000E33BB">
        <w:rPr>
          <w:sz w:val="20"/>
          <w:szCs w:val="20"/>
        </w:rPr>
        <w:t>Прадхо</w:t>
      </w:r>
      <w:proofErr w:type="spellEnd"/>
      <w:r w:rsidRPr="000E33BB">
        <w:rPr>
          <w:sz w:val="20"/>
          <w:szCs w:val="20"/>
        </w:rPr>
        <w:t xml:space="preserve">-Бей </w:t>
      </w:r>
      <w:r>
        <w:rPr>
          <w:sz w:val="20"/>
          <w:szCs w:val="20"/>
        </w:rPr>
        <w:t xml:space="preserve">       </w:t>
      </w:r>
      <w:r w:rsidRPr="0043310E">
        <w:rPr>
          <w:sz w:val="20"/>
          <w:szCs w:val="20"/>
        </w:rPr>
        <w:t>В)</w:t>
      </w:r>
      <w:r>
        <w:rPr>
          <w:sz w:val="20"/>
          <w:szCs w:val="20"/>
        </w:rPr>
        <w:t xml:space="preserve"> </w:t>
      </w:r>
      <w:proofErr w:type="spellStart"/>
      <w:r w:rsidRPr="000E33BB">
        <w:rPr>
          <w:sz w:val="20"/>
          <w:szCs w:val="20"/>
        </w:rPr>
        <w:t>Снёвит</w:t>
      </w:r>
      <w:proofErr w:type="spellEnd"/>
      <w:r w:rsidRPr="000E33BB">
        <w:rPr>
          <w:sz w:val="20"/>
          <w:szCs w:val="20"/>
        </w:rPr>
        <w:t xml:space="preserve"> (Белоснежка</w:t>
      </w:r>
      <w:r w:rsidRPr="00970FDB">
        <w:rPr>
          <w:sz w:val="20"/>
          <w:szCs w:val="20"/>
        </w:rPr>
        <w:t xml:space="preserve">)   </w:t>
      </w:r>
      <w:r w:rsidRPr="000E33BB">
        <w:rPr>
          <w:color w:val="C00000"/>
          <w:sz w:val="20"/>
          <w:szCs w:val="20"/>
        </w:rPr>
        <w:t xml:space="preserve">    </w:t>
      </w:r>
      <w:r w:rsidRPr="000E33BB">
        <w:rPr>
          <w:sz w:val="20"/>
          <w:szCs w:val="20"/>
        </w:rPr>
        <w:t xml:space="preserve">Г) </w:t>
      </w:r>
      <w:r w:rsidRPr="0043310E">
        <w:rPr>
          <w:sz w:val="20"/>
          <w:szCs w:val="20"/>
        </w:rPr>
        <w:t>Трубка им. В.Гриба</w:t>
      </w:r>
      <w:r w:rsidRPr="000E33BB">
        <w:rPr>
          <w:sz w:val="20"/>
          <w:szCs w:val="20"/>
        </w:rPr>
        <w:t xml:space="preserve">. </w:t>
      </w:r>
    </w:p>
    <w:p w:rsidR="00BF35E3" w:rsidRPr="0016749F" w:rsidRDefault="00BF35E3" w:rsidP="00BF35E3">
      <w:pPr>
        <w:ind w:left="-567"/>
        <w:jc w:val="both"/>
        <w:rPr>
          <w:i/>
          <w:sz w:val="20"/>
          <w:szCs w:val="20"/>
        </w:rPr>
      </w:pPr>
      <w:r w:rsidRPr="000E33BB">
        <w:rPr>
          <w:sz w:val="20"/>
          <w:szCs w:val="20"/>
        </w:rPr>
        <w:t xml:space="preserve">         </w:t>
      </w:r>
      <w:r w:rsidRPr="002A5B23">
        <w:rPr>
          <w:i/>
          <w:sz w:val="20"/>
          <w:szCs w:val="20"/>
        </w:rPr>
        <w:t xml:space="preserve">Найдите соответствие между условным знаком (записав его расшифровку),  месторождением из списка и </w:t>
      </w:r>
      <w:r w:rsidRPr="0016749F">
        <w:rPr>
          <w:i/>
          <w:sz w:val="20"/>
          <w:szCs w:val="20"/>
        </w:rPr>
        <w:t>страной (или субъектом РФ), на территории которого оно находится.</w:t>
      </w:r>
    </w:p>
    <w:p w:rsidR="00BF35E3" w:rsidRDefault="00BF35E3" w:rsidP="00BF35E3">
      <w:pPr>
        <w:ind w:left="-567" w:right="-143"/>
        <w:jc w:val="both"/>
        <w:rPr>
          <w:sz w:val="20"/>
          <w:szCs w:val="20"/>
        </w:rPr>
      </w:pPr>
      <w:r w:rsidRPr="000E33BB">
        <w:rPr>
          <w:sz w:val="20"/>
          <w:szCs w:val="20"/>
        </w:rPr>
        <w:t xml:space="preserve">      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3119"/>
        <w:gridCol w:w="1560"/>
        <w:gridCol w:w="3827"/>
      </w:tblGrid>
      <w:tr w:rsidR="00BF35E3" w:rsidRPr="00240233" w:rsidTr="002A0F79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240233">
              <w:rPr>
                <w:b/>
                <w:sz w:val="18"/>
                <w:szCs w:val="18"/>
                <w:lang w:eastAsia="en-US"/>
              </w:rPr>
              <w:t>Условный знак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240233">
              <w:rPr>
                <w:b/>
                <w:sz w:val="18"/>
                <w:szCs w:val="18"/>
                <w:lang w:eastAsia="en-US"/>
              </w:rPr>
              <w:t>Расшифровка условного знака (название минерального ресурса)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240233">
              <w:rPr>
                <w:b/>
                <w:sz w:val="18"/>
                <w:szCs w:val="18"/>
                <w:lang w:eastAsia="en-US"/>
              </w:rPr>
              <w:t>Название месторождения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Субъект РФ или с</w:t>
            </w:r>
            <w:r w:rsidRPr="00240233">
              <w:rPr>
                <w:b/>
                <w:sz w:val="18"/>
                <w:szCs w:val="18"/>
                <w:lang w:eastAsia="en-US"/>
              </w:rPr>
              <w:t>трана, на территории которой находится это месторождение</w:t>
            </w:r>
          </w:p>
        </w:tc>
      </w:tr>
      <w:tr w:rsidR="00BF35E3" w:rsidRPr="00240233" w:rsidTr="002A0F79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4023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16510</wp:posOffset>
                  </wp:positionV>
                  <wp:extent cx="190500" cy="161925"/>
                  <wp:effectExtent l="19050" t="0" r="0" b="0"/>
                  <wp:wrapSquare wrapText="bothSides"/>
                  <wp:docPr id="120" name="Рисунок 27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9487" r="93903" b="51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40233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BF35E3" w:rsidRPr="00240233" w:rsidTr="002A0F79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4023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-5715</wp:posOffset>
                  </wp:positionV>
                  <wp:extent cx="171450" cy="171450"/>
                  <wp:effectExtent l="19050" t="0" r="0" b="0"/>
                  <wp:wrapSquare wrapText="bothSides"/>
                  <wp:docPr id="121" name="Рисунок 30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8254" r="94383" b="4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BF35E3" w:rsidRPr="00240233" w:rsidTr="002A0F79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4023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22860</wp:posOffset>
                  </wp:positionV>
                  <wp:extent cx="160655" cy="190500"/>
                  <wp:effectExtent l="19050" t="0" r="0" b="0"/>
                  <wp:wrapSquare wrapText="bothSides"/>
                  <wp:docPr id="122" name="Рисунок 29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3918" t="88493" r="21388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BF35E3" w:rsidRPr="00240233" w:rsidTr="002A0F79">
        <w:trPr>
          <w:trHeight w:val="38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noProof/>
                <w:sz w:val="18"/>
                <w:szCs w:val="18"/>
                <w:lang w:eastAsia="en-US"/>
              </w:rPr>
            </w:pPr>
            <w:r w:rsidRPr="00240233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53975</wp:posOffset>
                  </wp:positionV>
                  <wp:extent cx="171450" cy="171450"/>
                  <wp:effectExtent l="19050" t="0" r="0" b="0"/>
                  <wp:wrapSquare wrapText="bothSides"/>
                  <wp:docPr id="123" name="Рисунок 31" descr="2cc1be01e75494398f0ca6c8a4cec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cc1be01e75494398f0ca6c8a4ceca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3873" r="94545" b="27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240233" w:rsidRDefault="00BF35E3" w:rsidP="002A0F79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BF35E3" w:rsidRDefault="00BF35E3" w:rsidP="00BF35E3">
      <w:pPr>
        <w:pStyle w:val="a9"/>
        <w:ind w:left="-567" w:right="-284"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BF35E3" w:rsidRPr="00240233" w:rsidRDefault="00BF35E3" w:rsidP="00BF35E3">
      <w:pPr>
        <w:pStyle w:val="a9"/>
        <w:ind w:left="-567" w:right="-284" w:firstLine="567"/>
        <w:jc w:val="right"/>
        <w:rPr>
          <w:rFonts w:ascii="Times New Roman" w:hAnsi="Times New Roman" w:cs="Times New Roman"/>
          <w:bCs/>
          <w:i/>
          <w:sz w:val="18"/>
          <w:szCs w:val="18"/>
        </w:rPr>
      </w:pPr>
      <w:r w:rsidRPr="00240233">
        <w:rPr>
          <w:rFonts w:ascii="Times New Roman" w:hAnsi="Times New Roman" w:cs="Times New Roman"/>
          <w:bCs/>
          <w:i/>
          <w:sz w:val="18"/>
          <w:szCs w:val="18"/>
        </w:rPr>
        <w:t>1</w:t>
      </w:r>
      <w:r>
        <w:rPr>
          <w:rFonts w:ascii="Times New Roman" w:hAnsi="Times New Roman" w:cs="Times New Roman"/>
          <w:bCs/>
          <w:i/>
          <w:sz w:val="18"/>
          <w:szCs w:val="18"/>
        </w:rPr>
        <w:t>0</w:t>
      </w:r>
      <w:r w:rsidRPr="00240233">
        <w:rPr>
          <w:rFonts w:ascii="Times New Roman" w:hAnsi="Times New Roman" w:cs="Times New Roman"/>
          <w:bCs/>
          <w:i/>
          <w:sz w:val="18"/>
          <w:szCs w:val="18"/>
        </w:rPr>
        <w:t xml:space="preserve"> баллов</w:t>
      </w:r>
    </w:p>
    <w:p w:rsidR="00BF35E3" w:rsidRDefault="00BF35E3" w:rsidP="00BF35E3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</w:pPr>
    </w:p>
    <w:p w:rsidR="00CB0F5A" w:rsidRDefault="00CB0F5A" w:rsidP="00BF35E3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</w:pPr>
    </w:p>
    <w:p w:rsidR="00CB0F5A" w:rsidRDefault="00CB0F5A" w:rsidP="00BF35E3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</w:pPr>
    </w:p>
    <w:p w:rsidR="00BF35E3" w:rsidRDefault="00BF35E3" w:rsidP="00BF35E3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</w:p>
    <w:p w:rsidR="00F64DF1" w:rsidRDefault="00F64DF1" w:rsidP="00BF35E3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</w:p>
    <w:p w:rsidR="00BF35E3" w:rsidRPr="00D06801" w:rsidRDefault="00BF35E3" w:rsidP="00BF35E3">
      <w:pPr>
        <w:tabs>
          <w:tab w:val="num" w:pos="0"/>
        </w:tabs>
        <w:ind w:left="-567"/>
        <w:jc w:val="center"/>
        <w:rPr>
          <w:b/>
          <w:bCs/>
          <w:caps/>
          <w:sz w:val="18"/>
          <w:szCs w:val="18"/>
        </w:rPr>
      </w:pPr>
      <w:r w:rsidRPr="00D06801">
        <w:rPr>
          <w:b/>
          <w:bCs/>
          <w:caps/>
          <w:sz w:val="18"/>
          <w:szCs w:val="18"/>
          <w:lang w:val="en-GB"/>
        </w:rPr>
        <w:t>II</w:t>
      </w:r>
      <w:r w:rsidRPr="00D06801">
        <w:rPr>
          <w:b/>
          <w:bCs/>
          <w:caps/>
          <w:sz w:val="18"/>
          <w:szCs w:val="18"/>
        </w:rPr>
        <w:t xml:space="preserve">. Р а с ч ё т н ы </w:t>
      </w:r>
      <w:proofErr w:type="gramStart"/>
      <w:r w:rsidRPr="00D06801">
        <w:rPr>
          <w:b/>
          <w:bCs/>
          <w:caps/>
          <w:sz w:val="18"/>
          <w:szCs w:val="18"/>
        </w:rPr>
        <w:t>е  и</w:t>
      </w:r>
      <w:proofErr w:type="gramEnd"/>
      <w:r w:rsidRPr="00D06801">
        <w:rPr>
          <w:b/>
          <w:bCs/>
          <w:caps/>
          <w:sz w:val="18"/>
          <w:szCs w:val="18"/>
        </w:rPr>
        <w:t xml:space="preserve"> </w:t>
      </w:r>
      <w:r>
        <w:rPr>
          <w:b/>
          <w:bCs/>
          <w:caps/>
          <w:sz w:val="18"/>
          <w:szCs w:val="18"/>
        </w:rPr>
        <w:t xml:space="preserve"> </w:t>
      </w:r>
      <w:r w:rsidRPr="00D06801">
        <w:rPr>
          <w:b/>
          <w:bCs/>
          <w:caps/>
          <w:sz w:val="18"/>
          <w:szCs w:val="18"/>
        </w:rPr>
        <w:t>а н а л и т и ч е с к о</w:t>
      </w:r>
      <w:r>
        <w:rPr>
          <w:b/>
          <w:bCs/>
          <w:caps/>
          <w:sz w:val="18"/>
          <w:szCs w:val="18"/>
        </w:rPr>
        <w:t xml:space="preserve"> – </w:t>
      </w:r>
      <w:r w:rsidRPr="00D06801">
        <w:rPr>
          <w:b/>
          <w:bCs/>
          <w:caps/>
          <w:sz w:val="18"/>
          <w:szCs w:val="18"/>
        </w:rPr>
        <w:t>л о г и ч е с к и е з а д а н и я</w:t>
      </w:r>
    </w:p>
    <w:p w:rsidR="00BF35E3" w:rsidRPr="005E305A" w:rsidRDefault="00BF35E3" w:rsidP="00BF35E3">
      <w:pPr>
        <w:tabs>
          <w:tab w:val="num" w:pos="0"/>
        </w:tabs>
        <w:ind w:left="-567"/>
        <w:jc w:val="center"/>
        <w:rPr>
          <w:b/>
          <w:bCs/>
          <w:caps/>
          <w:color w:val="FF0000"/>
          <w:sz w:val="18"/>
          <w:szCs w:val="18"/>
        </w:rPr>
      </w:pPr>
    </w:p>
    <w:p w:rsidR="00BF35E3" w:rsidRDefault="00BF35E3" w:rsidP="00BF35E3">
      <w:pPr>
        <w:pStyle w:val="a9"/>
        <w:ind w:left="-567" w:right="-1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 </w:t>
      </w:r>
      <w:r w:rsidRPr="00F64DF1">
        <w:rPr>
          <w:rFonts w:ascii="Times New Roman" w:hAnsi="Times New Roman" w:cs="Times New Roman"/>
          <w:i/>
          <w:sz w:val="20"/>
          <w:szCs w:val="20"/>
        </w:rPr>
        <w:t xml:space="preserve">Определите страну </w:t>
      </w:r>
      <w:r w:rsidRPr="00F64DF1">
        <w:rPr>
          <w:rFonts w:ascii="Times New Roman" w:hAnsi="Times New Roman" w:cs="Times New Roman"/>
          <w:bCs/>
          <w:i/>
          <w:sz w:val="20"/>
          <w:szCs w:val="20"/>
        </w:rPr>
        <w:t>и географические объекты по описанию, заменив цифры в скобках на ответы (подходящие по смыслу слова или словосочетания).</w:t>
      </w:r>
    </w:p>
    <w:p w:rsidR="007525E8" w:rsidRDefault="007525E8" w:rsidP="00BF35E3">
      <w:pPr>
        <w:pStyle w:val="a9"/>
        <w:ind w:left="-567" w:right="-1"/>
        <w:jc w:val="both"/>
        <w:rPr>
          <w:rFonts w:ascii="Times New Roman" w:hAnsi="Times New Roman" w:cs="Times New Roman"/>
          <w:bCs/>
          <w:i/>
          <w:sz w:val="18"/>
          <w:szCs w:val="18"/>
        </w:rPr>
      </w:pPr>
    </w:p>
    <w:p w:rsidR="00E25397" w:rsidRDefault="00BF35E3" w:rsidP="00BF35E3">
      <w:pPr>
        <w:pStyle w:val="a9"/>
        <w:ind w:left="-567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346710</wp:posOffset>
            </wp:positionV>
            <wp:extent cx="656590" cy="1419225"/>
            <wp:effectExtent l="19050" t="0" r="0" b="0"/>
            <wp:wrapSquare wrapText="bothSides"/>
            <wp:docPr id="124" name="Рисунок 2" descr="Аргентина-карта-и-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гентина-карта-и-флаг.jpg"/>
                    <pic:cNvPicPr/>
                  </pic:nvPicPr>
                  <pic:blipFill>
                    <a:blip r:embed="rId14" cstate="print"/>
                    <a:srcRect l="19118" r="17377" b="2644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8A2">
        <w:rPr>
          <w:rFonts w:ascii="Times New Roman" w:hAnsi="Times New Roman" w:cs="Times New Roman"/>
          <w:sz w:val="20"/>
          <w:szCs w:val="20"/>
        </w:rPr>
        <w:t xml:space="preserve">       </w:t>
      </w:r>
      <w:r w:rsidRPr="00B366D1">
        <w:rPr>
          <w:rFonts w:ascii="Times New Roman" w:hAnsi="Times New Roman" w:cs="Times New Roman"/>
          <w:sz w:val="20"/>
          <w:szCs w:val="20"/>
        </w:rPr>
        <w:t xml:space="preserve">Площадь </w:t>
      </w:r>
      <w:r>
        <w:rPr>
          <w:rFonts w:ascii="Times New Roman" w:hAnsi="Times New Roman" w:cs="Times New Roman"/>
          <w:sz w:val="20"/>
          <w:szCs w:val="20"/>
        </w:rPr>
        <w:t xml:space="preserve">страны (1) составляет </w:t>
      </w:r>
      <w:r w:rsidRPr="00B366D1">
        <w:rPr>
          <w:rFonts w:ascii="Times New Roman" w:hAnsi="Times New Roman" w:cs="Times New Roman"/>
          <w:sz w:val="20"/>
          <w:szCs w:val="20"/>
        </w:rPr>
        <w:t xml:space="preserve">2,8 </w:t>
      </w:r>
      <w:proofErr w:type="gramStart"/>
      <w:r w:rsidRPr="00B366D1">
        <w:rPr>
          <w:rFonts w:ascii="Times New Roman" w:hAnsi="Times New Roman" w:cs="Times New Roman"/>
          <w:sz w:val="20"/>
          <w:szCs w:val="20"/>
        </w:rPr>
        <w:t>млн</w:t>
      </w:r>
      <w:proofErr w:type="gramEnd"/>
      <w:r w:rsidRPr="00B366D1">
        <w:rPr>
          <w:rFonts w:ascii="Times New Roman" w:hAnsi="Times New Roman" w:cs="Times New Roman"/>
          <w:sz w:val="20"/>
          <w:szCs w:val="20"/>
        </w:rPr>
        <w:t xml:space="preserve"> км².  Это </w:t>
      </w:r>
      <w:r w:rsidRPr="00B366D1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второе по территории и третье по  населению государство на своём материке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(2)</w:t>
      </w:r>
      <w:r w:rsidRPr="00B366D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граничит с пятью странами. С</w:t>
      </w:r>
      <w:r w:rsidRPr="00B366D1">
        <w:rPr>
          <w:rFonts w:ascii="Times New Roman" w:hAnsi="Times New Roman" w:cs="Times New Roman"/>
          <w:sz w:val="20"/>
          <w:szCs w:val="20"/>
        </w:rPr>
        <w:t>аму</w:t>
      </w:r>
      <w:r>
        <w:rPr>
          <w:rFonts w:ascii="Times New Roman" w:hAnsi="Times New Roman" w:cs="Times New Roman"/>
          <w:sz w:val="20"/>
          <w:szCs w:val="20"/>
        </w:rPr>
        <w:t>ю</w:t>
      </w:r>
      <w:r w:rsidRPr="00B366D1">
        <w:rPr>
          <w:rFonts w:ascii="Times New Roman" w:hAnsi="Times New Roman" w:cs="Times New Roman"/>
          <w:sz w:val="20"/>
          <w:szCs w:val="20"/>
        </w:rPr>
        <w:t xml:space="preserve"> длинную сухопутную границу – 5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B366D1">
        <w:rPr>
          <w:rFonts w:ascii="Times New Roman" w:hAnsi="Times New Roman" w:cs="Times New Roman"/>
          <w:sz w:val="20"/>
          <w:szCs w:val="20"/>
        </w:rPr>
        <w:t xml:space="preserve"> % от всей протяженности </w:t>
      </w:r>
      <w:r>
        <w:rPr>
          <w:rFonts w:ascii="Times New Roman" w:hAnsi="Times New Roman" w:cs="Times New Roman"/>
          <w:sz w:val="20"/>
          <w:szCs w:val="20"/>
        </w:rPr>
        <w:t xml:space="preserve">– она имеет со страной </w:t>
      </w:r>
      <w:r w:rsidRPr="00B366D1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366D1">
        <w:rPr>
          <w:rFonts w:ascii="Times New Roman" w:hAnsi="Times New Roman" w:cs="Times New Roman"/>
          <w:sz w:val="20"/>
          <w:szCs w:val="20"/>
        </w:rPr>
        <w:t xml:space="preserve">), </w:t>
      </w:r>
      <w:r>
        <w:rPr>
          <w:rFonts w:ascii="Times New Roman" w:hAnsi="Times New Roman" w:cs="Times New Roman"/>
          <w:sz w:val="20"/>
          <w:szCs w:val="20"/>
        </w:rPr>
        <w:t>в которую ведут п</w:t>
      </w:r>
      <w:r w:rsidRPr="00B366D1">
        <w:rPr>
          <w:rFonts w:ascii="Times New Roman" w:hAnsi="Times New Roman" w:cs="Times New Roman"/>
          <w:sz w:val="20"/>
          <w:szCs w:val="20"/>
        </w:rPr>
        <w:t>еревалы</w:t>
      </w:r>
      <w:r>
        <w:rPr>
          <w:rFonts w:ascii="Times New Roman" w:hAnsi="Times New Roman" w:cs="Times New Roman"/>
          <w:sz w:val="20"/>
          <w:szCs w:val="20"/>
        </w:rPr>
        <w:t xml:space="preserve"> через (4)</w:t>
      </w:r>
      <w:r w:rsidRPr="00B366D1">
        <w:rPr>
          <w:rFonts w:ascii="Times New Roman" w:hAnsi="Times New Roman" w:cs="Times New Roman"/>
          <w:sz w:val="20"/>
          <w:szCs w:val="20"/>
        </w:rPr>
        <w:t>, расположен</w:t>
      </w:r>
      <w:r>
        <w:rPr>
          <w:rFonts w:ascii="Times New Roman" w:hAnsi="Times New Roman" w:cs="Times New Roman"/>
          <w:sz w:val="20"/>
          <w:szCs w:val="20"/>
        </w:rPr>
        <w:t>н</w:t>
      </w:r>
      <w:r w:rsidRPr="00B366D1"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B366D1">
        <w:rPr>
          <w:rFonts w:ascii="Times New Roman" w:hAnsi="Times New Roman" w:cs="Times New Roman"/>
          <w:sz w:val="20"/>
          <w:szCs w:val="20"/>
        </w:rPr>
        <w:t xml:space="preserve"> на большой высоте. </w:t>
      </w:r>
      <w:r>
        <w:rPr>
          <w:rFonts w:ascii="Times New Roman" w:hAnsi="Times New Roman" w:cs="Times New Roman"/>
          <w:sz w:val="20"/>
          <w:szCs w:val="20"/>
        </w:rPr>
        <w:t xml:space="preserve">В 15 км от границы с ней расположена и самая высокая вершина </w:t>
      </w:r>
      <w:r w:rsidR="004522F7">
        <w:rPr>
          <w:rFonts w:ascii="Times New Roman" w:hAnsi="Times New Roman" w:cs="Times New Roman"/>
          <w:sz w:val="20"/>
          <w:szCs w:val="20"/>
        </w:rPr>
        <w:t xml:space="preserve">(5) </w:t>
      </w:r>
      <w:r>
        <w:rPr>
          <w:rFonts w:ascii="Times New Roman" w:hAnsi="Times New Roman" w:cs="Times New Roman"/>
          <w:sz w:val="20"/>
          <w:szCs w:val="20"/>
        </w:rPr>
        <w:t>страны  и всего материка.</w:t>
      </w:r>
      <w:r w:rsidRPr="003E7423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82055C" w:rsidRPr="0082055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Здесь много озёр ……. происхождения (</w:t>
      </w:r>
      <w:r w:rsidR="0082055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6</w:t>
      </w:r>
      <w:r w:rsidR="0082055C" w:rsidRPr="0082055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)</w:t>
      </w:r>
      <w:r w:rsidR="0082055C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а одно из них является самым глубоким из подобных озёр мира</w:t>
      </w:r>
      <w:r w:rsidR="00E25397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– 836 м.</w:t>
      </w:r>
    </w:p>
    <w:p w:rsidR="00BF35E3" w:rsidRPr="003E7423" w:rsidRDefault="00E25397" w:rsidP="00BF35E3">
      <w:pPr>
        <w:pStyle w:val="a9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      </w:t>
      </w:r>
      <w:r w:rsidR="0082055C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BF35E3" w:rsidRPr="004522F7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В</w:t>
      </w:r>
      <w:r w:rsidR="00BF35E3" w:rsidRPr="004522F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северной части страны н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а границе 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с 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самой большой по площади 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стран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ой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(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7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)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материка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находится 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еще один уникальный природный объект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. Речь идёт о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(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8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)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– 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одно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м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из чудес света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, когда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275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водопадов, образую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т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каскад н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а протяжении трёх километров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на одноимённой реке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. </w:t>
      </w:r>
      <w:r w:rsidR="004522F7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>Здесь был создан н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ациональный</w:t>
      </w:r>
      <w:r w:rsidR="00BF35E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парк 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для сохранения водопадов и </w:t>
      </w:r>
      <w:r w:rsidR="0082055C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окруж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ающих его</w:t>
      </w:r>
      <w:r w:rsidR="0082055C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субтропически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</w:t>
      </w:r>
      <w:r w:rsidR="0082055C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джунгл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ей</w:t>
      </w:r>
      <w:r w:rsidR="0082055C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в которых растет 2 тысячи экзотических растений и обитает более 500 видов животных</w:t>
      </w:r>
      <w:r w:rsidR="0082055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="00BF35E3"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CFCFC"/>
        </w:rPr>
        <w:t xml:space="preserve"> </w:t>
      </w:r>
    </w:p>
    <w:p w:rsidR="00BF35E3" w:rsidRPr="00B366D1" w:rsidRDefault="00BF35E3" w:rsidP="00BF35E3">
      <w:pPr>
        <w:pStyle w:val="a9"/>
        <w:ind w:left="-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E742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B366D1">
        <w:rPr>
          <w:rFonts w:ascii="Times New Roman" w:hAnsi="Times New Roman" w:cs="Times New Roman"/>
          <w:sz w:val="20"/>
          <w:szCs w:val="20"/>
        </w:rPr>
        <w:t xml:space="preserve">Территория государства состоит из материковой части и  островной. На </w:t>
      </w:r>
      <w:r w:rsidRPr="00B366D1">
        <w:rPr>
          <w:rFonts w:ascii="Times New Roman" w:hAnsi="Times New Roman" w:cs="Times New Roman"/>
          <w:color w:val="000000"/>
          <w:sz w:val="20"/>
          <w:szCs w:val="20"/>
        </w:rPr>
        <w:t>расстоянии 487 километров от побережья находится архипелаг (</w:t>
      </w:r>
      <w:r>
        <w:rPr>
          <w:rFonts w:ascii="Times New Roman" w:hAnsi="Times New Roman" w:cs="Times New Roman"/>
          <w:color w:val="000000"/>
          <w:sz w:val="20"/>
          <w:szCs w:val="20"/>
        </w:rPr>
        <w:t>9</w:t>
      </w:r>
      <w:r w:rsidRPr="00B366D1">
        <w:rPr>
          <w:rFonts w:ascii="Times New Roman" w:hAnsi="Times New Roman" w:cs="Times New Roman"/>
          <w:color w:val="000000"/>
          <w:sz w:val="20"/>
          <w:szCs w:val="20"/>
        </w:rPr>
        <w:t>), являющийся предметом территориального спора с Великобританией. А н</w:t>
      </w:r>
      <w:r w:rsidRPr="00B366D1">
        <w:rPr>
          <w:rFonts w:ascii="Times New Roman" w:hAnsi="Times New Roman" w:cs="Times New Roman"/>
          <w:sz w:val="20"/>
          <w:szCs w:val="20"/>
        </w:rPr>
        <w:t xml:space="preserve">а юге страны расположен </w:t>
      </w:r>
      <w:r w:rsidRPr="00B366D1">
        <w:rPr>
          <w:rFonts w:ascii="Times New Roman" w:hAnsi="Times New Roman" w:cs="Times New Roman"/>
          <w:color w:val="000000"/>
          <w:sz w:val="20"/>
          <w:szCs w:val="20"/>
        </w:rPr>
        <w:t xml:space="preserve">ещё один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B366D1">
        <w:rPr>
          <w:rFonts w:ascii="Times New Roman" w:hAnsi="Times New Roman" w:cs="Times New Roman"/>
          <w:sz w:val="20"/>
          <w:szCs w:val="20"/>
        </w:rPr>
        <w:t xml:space="preserve">второй по площади в этой части света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B366D1">
        <w:rPr>
          <w:rFonts w:ascii="Times New Roman" w:hAnsi="Times New Roman" w:cs="Times New Roman"/>
          <w:sz w:val="20"/>
          <w:szCs w:val="20"/>
        </w:rPr>
        <w:t>архипелаг (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B366D1">
        <w:rPr>
          <w:rFonts w:ascii="Times New Roman" w:hAnsi="Times New Roman" w:cs="Times New Roman"/>
          <w:sz w:val="20"/>
          <w:szCs w:val="20"/>
        </w:rPr>
        <w:t>), часть которого принадлежит соседней стране.</w:t>
      </w:r>
      <w:r w:rsidRPr="00B366D1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На этом архипелаге находится </w:t>
      </w:r>
      <w:r w:rsidRPr="00B366D1">
        <w:rPr>
          <w:rFonts w:ascii="Times New Roman" w:hAnsi="Times New Roman" w:cs="Times New Roman"/>
          <w:sz w:val="20"/>
          <w:szCs w:val="20"/>
          <w:shd w:val="clear" w:color="auto" w:fill="FFFFFF"/>
        </w:rPr>
        <w:t>самый южный порт и город мира  с быстро растущим населением, насчитывающим уже 73,5 тыс. человек.</w:t>
      </w:r>
      <w:r w:rsidRPr="00B366D1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 В туристический сезон </w:t>
      </w:r>
      <w:r w:rsidRPr="00B366D1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(декабрь — март)</w:t>
      </w:r>
      <w:r w:rsidRPr="00B366D1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 xml:space="preserve"> численность достигает 100 тыс. человек, т.к. отсюда суда и яхты отправляются в …. (</w:t>
      </w:r>
      <w:r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11</w:t>
      </w:r>
      <w:r w:rsidRPr="00B366D1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). В окрестностях города</w:t>
      </w:r>
      <w:r w:rsidRPr="00B366D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растут самые южные на планете леса, названные в честь </w:t>
      </w:r>
      <w:r w:rsidRPr="00B366D1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B366D1">
        <w:rPr>
          <w:rFonts w:ascii="Times New Roman" w:hAnsi="Times New Roman" w:cs="Times New Roman"/>
          <w:sz w:val="20"/>
          <w:szCs w:val="20"/>
        </w:rPr>
        <w:t>испанского мореплавателя (</w:t>
      </w:r>
      <w:r>
        <w:rPr>
          <w:rFonts w:ascii="Times New Roman" w:hAnsi="Times New Roman" w:cs="Times New Roman"/>
          <w:sz w:val="20"/>
          <w:szCs w:val="20"/>
        </w:rPr>
        <w:t>12</w:t>
      </w:r>
      <w:r w:rsidRPr="00B366D1">
        <w:rPr>
          <w:rFonts w:ascii="Times New Roman" w:hAnsi="Times New Roman" w:cs="Times New Roman"/>
          <w:sz w:val="20"/>
          <w:szCs w:val="20"/>
        </w:rPr>
        <w:t>) португальского происхождения, к</w:t>
      </w:r>
      <w:r w:rsidRPr="00B366D1">
        <w:rPr>
          <w:rFonts w:ascii="Times New Roman" w:hAnsi="Times New Roman" w:cs="Times New Roman"/>
          <w:sz w:val="20"/>
          <w:szCs w:val="20"/>
          <w:shd w:val="clear" w:color="auto" w:fill="FFFFFF"/>
        </w:rPr>
        <w:t>омандовавшего экспедицией, совершившей первое известное кругосветное путешествие. Севернее этого населённого пункта находится и пролив, названный его именем. С юга страна омывается водами самого широкого и глубокого пролива (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13</w:t>
      </w:r>
      <w:r w:rsidRPr="00B366D1">
        <w:rPr>
          <w:rFonts w:ascii="Times New Roman" w:hAnsi="Times New Roman" w:cs="Times New Roman"/>
          <w:sz w:val="20"/>
          <w:szCs w:val="20"/>
          <w:shd w:val="clear" w:color="auto" w:fill="FFFFFF"/>
        </w:rPr>
        <w:t>) Мирового океана, который разъединяет два материка.</w:t>
      </w:r>
    </w:p>
    <w:p w:rsidR="00BF35E3" w:rsidRPr="00B366D1" w:rsidRDefault="00BF35E3" w:rsidP="00BF35E3">
      <w:pPr>
        <w:pStyle w:val="a9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B366D1">
        <w:rPr>
          <w:rFonts w:ascii="Times New Roman" w:hAnsi="Times New Roman" w:cs="Times New Roman"/>
          <w:sz w:val="20"/>
          <w:szCs w:val="20"/>
        </w:rPr>
        <w:t xml:space="preserve">      Административная еди</w:t>
      </w:r>
      <w:r w:rsidRPr="00B366D1">
        <w:rPr>
          <w:rFonts w:ascii="Times New Roman" w:hAnsi="Times New Roman" w:cs="Times New Roman"/>
          <w:sz w:val="20"/>
          <w:szCs w:val="20"/>
        </w:rPr>
        <w:softHyphen/>
        <w:t>ница страны — провинция. Их 23. Есть ещё федеральный столичный округ, который называется так же, как столица (</w:t>
      </w:r>
      <w:r>
        <w:rPr>
          <w:rFonts w:ascii="Times New Roman" w:hAnsi="Times New Roman" w:cs="Times New Roman"/>
          <w:sz w:val="20"/>
          <w:szCs w:val="20"/>
        </w:rPr>
        <w:t>14</w:t>
      </w:r>
      <w:r w:rsidRPr="00B366D1">
        <w:rPr>
          <w:rFonts w:ascii="Times New Roman" w:hAnsi="Times New Roman" w:cs="Times New Roman"/>
          <w:sz w:val="20"/>
          <w:szCs w:val="20"/>
        </w:rPr>
        <w:t xml:space="preserve">),  основанная в 1536 г. и являющаяся </w:t>
      </w:r>
      <w:r>
        <w:rPr>
          <w:rFonts w:ascii="Times New Roman" w:hAnsi="Times New Roman" w:cs="Times New Roman"/>
          <w:sz w:val="20"/>
          <w:szCs w:val="20"/>
        </w:rPr>
        <w:t xml:space="preserve">и </w:t>
      </w:r>
      <w:r w:rsidRPr="00B366D1">
        <w:rPr>
          <w:rFonts w:ascii="Times New Roman" w:hAnsi="Times New Roman" w:cs="Times New Roman"/>
          <w:sz w:val="20"/>
          <w:szCs w:val="20"/>
        </w:rPr>
        <w:t>самым круп</w:t>
      </w:r>
      <w:r w:rsidRPr="00B366D1">
        <w:rPr>
          <w:rFonts w:ascii="Times New Roman" w:hAnsi="Times New Roman" w:cs="Times New Roman"/>
          <w:sz w:val="20"/>
          <w:szCs w:val="20"/>
        </w:rPr>
        <w:softHyphen/>
        <w:t>ным</w:t>
      </w:r>
      <w:r>
        <w:rPr>
          <w:rFonts w:ascii="Times New Roman" w:hAnsi="Times New Roman" w:cs="Times New Roman"/>
          <w:sz w:val="20"/>
          <w:szCs w:val="20"/>
        </w:rPr>
        <w:t xml:space="preserve"> портом</w:t>
      </w:r>
      <w:r w:rsidRPr="00B366D1">
        <w:rPr>
          <w:rFonts w:ascii="Times New Roman" w:hAnsi="Times New Roman" w:cs="Times New Roman"/>
          <w:sz w:val="20"/>
          <w:szCs w:val="20"/>
        </w:rPr>
        <w:t xml:space="preserve">. В нём проживает около 3 </w:t>
      </w:r>
      <w:proofErr w:type="gramStart"/>
      <w:r w:rsidRPr="00B366D1">
        <w:rPr>
          <w:rFonts w:ascii="Times New Roman" w:hAnsi="Times New Roman" w:cs="Times New Roman"/>
          <w:sz w:val="20"/>
          <w:szCs w:val="20"/>
        </w:rPr>
        <w:t>млн</w:t>
      </w:r>
      <w:proofErr w:type="gramEnd"/>
      <w:r w:rsidRPr="00B366D1">
        <w:rPr>
          <w:rFonts w:ascii="Times New Roman" w:hAnsi="Times New Roman" w:cs="Times New Roman"/>
          <w:sz w:val="20"/>
          <w:szCs w:val="20"/>
        </w:rPr>
        <w:t xml:space="preserve"> человек, а в агломерации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B366D1">
        <w:rPr>
          <w:rFonts w:ascii="Times New Roman" w:hAnsi="Times New Roman" w:cs="Times New Roman"/>
          <w:sz w:val="20"/>
          <w:szCs w:val="20"/>
        </w:rPr>
        <w:t>почти 15 млн.</w:t>
      </w:r>
      <w:r w:rsidRPr="00B366D1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</w:p>
    <w:p w:rsidR="00BF35E3" w:rsidRDefault="00BF35E3" w:rsidP="00BF35E3">
      <w:pPr>
        <w:pStyle w:val="a9"/>
        <w:ind w:left="-567" w:right="-1"/>
        <w:jc w:val="both"/>
        <w:rPr>
          <w:rFonts w:ascii="Times New Roman" w:hAnsi="Times New Roman" w:cs="Times New Roman"/>
          <w:sz w:val="20"/>
          <w:szCs w:val="20"/>
        </w:rPr>
      </w:pPr>
      <w:r w:rsidRPr="00B366D1">
        <w:rPr>
          <w:rFonts w:ascii="Times New Roman" w:hAnsi="Times New Roman" w:cs="Times New Roman"/>
          <w:sz w:val="20"/>
          <w:szCs w:val="20"/>
        </w:rPr>
        <w:t xml:space="preserve">     Страна распо</w:t>
      </w:r>
      <w:r w:rsidRPr="00B366D1">
        <w:rPr>
          <w:rFonts w:ascii="Times New Roman" w:hAnsi="Times New Roman" w:cs="Times New Roman"/>
          <w:sz w:val="20"/>
          <w:szCs w:val="20"/>
        </w:rPr>
        <w:softHyphen/>
        <w:t xml:space="preserve">лагает богатыми запасами </w:t>
      </w:r>
      <w:r>
        <w:rPr>
          <w:rFonts w:ascii="Times New Roman" w:hAnsi="Times New Roman" w:cs="Times New Roman"/>
          <w:sz w:val="20"/>
          <w:szCs w:val="20"/>
        </w:rPr>
        <w:t xml:space="preserve">природных ресурсов, особенно, в самом южном географическом регионе, называемом </w:t>
      </w:r>
      <w:r w:rsidRPr="00EA4BAE">
        <w:rPr>
          <w:rFonts w:ascii="Times New Roman" w:hAnsi="Times New Roman" w:cs="Times New Roman"/>
          <w:sz w:val="20"/>
          <w:szCs w:val="20"/>
        </w:rPr>
        <w:t xml:space="preserve">…… (15).  Он занимает 30 % территории страны, но проживает </w:t>
      </w:r>
      <w:r>
        <w:rPr>
          <w:rFonts w:ascii="Times New Roman" w:hAnsi="Times New Roman" w:cs="Times New Roman"/>
          <w:sz w:val="20"/>
          <w:szCs w:val="20"/>
        </w:rPr>
        <w:t xml:space="preserve">в нём </w:t>
      </w:r>
      <w:r w:rsidRPr="00EA4BAE">
        <w:rPr>
          <w:rFonts w:ascii="Times New Roman" w:hAnsi="Times New Roman" w:cs="Times New Roman"/>
          <w:sz w:val="20"/>
          <w:szCs w:val="20"/>
        </w:rPr>
        <w:t xml:space="preserve">лишь 3 % населения. На этот район сейчас приходится половина продукции горнодобывающей промышленности. Здесь отмечается сочетание </w:t>
      </w:r>
      <w:r>
        <w:rPr>
          <w:rFonts w:ascii="Times New Roman" w:hAnsi="Times New Roman" w:cs="Times New Roman"/>
          <w:sz w:val="20"/>
          <w:szCs w:val="20"/>
        </w:rPr>
        <w:t xml:space="preserve">разных видов </w:t>
      </w:r>
      <w:r w:rsidRPr="00EA4BAE">
        <w:rPr>
          <w:rFonts w:ascii="Times New Roman" w:hAnsi="Times New Roman" w:cs="Times New Roman"/>
          <w:sz w:val="20"/>
          <w:szCs w:val="20"/>
        </w:rPr>
        <w:t xml:space="preserve">минерального сырья и топлива, водных и лесных ресурсов. </w:t>
      </w:r>
    </w:p>
    <w:p w:rsidR="00BF35E3" w:rsidRDefault="00BF35E3" w:rsidP="00BF35E3">
      <w:pPr>
        <w:pStyle w:val="a9"/>
        <w:ind w:left="-567" w:right="-1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</w:t>
      </w:r>
      <w:r w:rsidRPr="00EA4BAE">
        <w:rPr>
          <w:rFonts w:ascii="Times New Roman" w:hAnsi="Times New Roman" w:cs="Times New Roman"/>
          <w:sz w:val="20"/>
          <w:szCs w:val="20"/>
        </w:rPr>
        <w:t>Природной основой экономического развития всей страны явились, в первую очередь, богатые земельные ресурсы. В структуре земельного фонда</w:t>
      </w:r>
      <w:r w:rsidRPr="00EA4BAE">
        <w:rPr>
          <w:rStyle w:val="apple-converted-space"/>
          <w:rFonts w:ascii="Times New Roman" w:hAnsi="Times New Roman" w:cs="Times New Roman"/>
          <w:sz w:val="20"/>
          <w:szCs w:val="20"/>
        </w:rPr>
        <w:t> </w:t>
      </w:r>
      <w:r w:rsidRPr="00EA4BAE">
        <w:rPr>
          <w:rFonts w:ascii="Times New Roman" w:hAnsi="Times New Roman" w:cs="Times New Roman"/>
          <w:sz w:val="20"/>
          <w:szCs w:val="20"/>
        </w:rPr>
        <w:t>сельскохозяйственные угодья занимают около 70 % (преобладают пастбища). Благоприятн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EA4BAE">
        <w:rPr>
          <w:rFonts w:ascii="Times New Roman" w:hAnsi="Times New Roman" w:cs="Times New Roman"/>
          <w:sz w:val="20"/>
          <w:szCs w:val="20"/>
        </w:rPr>
        <w:t>е агроклиматически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EA4BAE">
        <w:rPr>
          <w:rFonts w:ascii="Times New Roman" w:hAnsi="Times New Roman" w:cs="Times New Roman"/>
          <w:sz w:val="20"/>
          <w:szCs w:val="20"/>
        </w:rPr>
        <w:t xml:space="preserve"> ресурс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EA4BAE">
        <w:rPr>
          <w:rFonts w:ascii="Times New Roman" w:hAnsi="Times New Roman" w:cs="Times New Roman"/>
          <w:sz w:val="20"/>
          <w:szCs w:val="20"/>
        </w:rPr>
        <w:t xml:space="preserve"> определил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EA4BAE">
        <w:rPr>
          <w:rFonts w:ascii="Times New Roman" w:hAnsi="Times New Roman" w:cs="Times New Roman"/>
          <w:sz w:val="20"/>
          <w:szCs w:val="20"/>
        </w:rPr>
        <w:t xml:space="preserve"> специализацию страны в МРТ на зерновом хозяйстве и животноводстве.</w:t>
      </w:r>
      <w:r w:rsidRPr="00EA4BA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Среди экспортных отраслей особое место занимает мясная — традиционная для страны отрасль.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Страна</w:t>
      </w:r>
      <w:r w:rsidRPr="00EA4BA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принадлежит к числу самых значительных производителей мяса, в основном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говядины</w:t>
      </w:r>
      <w:r w:rsidRPr="00EA4BA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и его экспортёров. </w:t>
      </w:r>
      <w:proofErr w:type="gramStart"/>
      <w:r w:rsidRPr="00EA4BAE">
        <w:rPr>
          <w:rFonts w:ascii="Times New Roman" w:hAnsi="Times New Roman" w:cs="Times New Roman"/>
          <w:sz w:val="20"/>
          <w:szCs w:val="20"/>
          <w:shd w:val="clear" w:color="auto" w:fill="FFFFFF"/>
        </w:rPr>
        <w:t>Из других отраслей пищевой промышленности экспортное значение имеют производство растительных масел, в последние годы — соевого, а также мукомольная, маслобойная отрасли и виноделие.</w:t>
      </w:r>
      <w:proofErr w:type="gramEnd"/>
      <w:r w:rsidRPr="00EA4BAE">
        <w:rPr>
          <w:rStyle w:val="apple-converted-spac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EA4BA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Отличительной чертой сельского хозяйства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страны</w:t>
      </w:r>
      <w:r w:rsidRPr="00EA4BA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 сравнению с другими странами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всего географического региона </w:t>
      </w:r>
      <w:r w:rsidRPr="00EA4BAE">
        <w:rPr>
          <w:rFonts w:ascii="Times New Roman" w:hAnsi="Times New Roman" w:cs="Times New Roman"/>
          <w:sz w:val="20"/>
          <w:szCs w:val="20"/>
          <w:shd w:val="clear" w:color="auto" w:fill="FFFFFF"/>
        </w:rPr>
        <w:t>является тот факт, что она не только полностью обеспечивает себя продовольствием, но и экспортирует его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BF35E3" w:rsidRPr="00824F52" w:rsidRDefault="00BF35E3" w:rsidP="00BF35E3">
      <w:pPr>
        <w:ind w:left="-567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         Я</w:t>
      </w:r>
      <w:r w:rsidRPr="00824F52">
        <w:rPr>
          <w:sz w:val="20"/>
          <w:szCs w:val="20"/>
          <w:shd w:val="clear" w:color="auto" w:fill="FFFFFF"/>
        </w:rPr>
        <w:t>вляется членом старейшей региональной организации (16) в мире, основанной в 1948 г. и объединяющей 35 стран.</w:t>
      </w:r>
    </w:p>
    <w:p w:rsidR="00BF35E3" w:rsidRDefault="00BF35E3" w:rsidP="00BF35E3">
      <w:pPr>
        <w:pStyle w:val="a9"/>
        <w:ind w:left="-567" w:right="-1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16 баллов</w:t>
      </w:r>
    </w:p>
    <w:p w:rsidR="00BF35E3" w:rsidRPr="00B844FC" w:rsidRDefault="00BF35E3" w:rsidP="00BF35E3">
      <w:pPr>
        <w:pStyle w:val="a9"/>
        <w:ind w:left="-567" w:right="-1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BF35E3" w:rsidRPr="00F9544C" w:rsidRDefault="00BF35E3" w:rsidP="00CB0F5A">
      <w:pPr>
        <w:pStyle w:val="a9"/>
        <w:tabs>
          <w:tab w:val="left" w:pos="567"/>
        </w:tabs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 </w:t>
      </w:r>
      <w:r w:rsidRPr="00F9544C">
        <w:rPr>
          <w:rFonts w:ascii="Times New Roman" w:hAnsi="Times New Roman" w:cs="Times New Roman"/>
          <w:sz w:val="20"/>
          <w:szCs w:val="20"/>
        </w:rPr>
        <w:t xml:space="preserve">Города как главные </w:t>
      </w:r>
      <w:r>
        <w:rPr>
          <w:rFonts w:ascii="Times New Roman" w:hAnsi="Times New Roman" w:cs="Times New Roman"/>
          <w:sz w:val="20"/>
          <w:szCs w:val="20"/>
        </w:rPr>
        <w:t>элементы системы рас</w:t>
      </w:r>
      <w:r w:rsidRPr="00F9544C">
        <w:rPr>
          <w:rFonts w:ascii="Times New Roman" w:hAnsi="Times New Roman" w:cs="Times New Roman"/>
          <w:sz w:val="20"/>
          <w:szCs w:val="20"/>
        </w:rPr>
        <w:t>селен</w:t>
      </w:r>
      <w:r>
        <w:rPr>
          <w:rFonts w:ascii="Times New Roman" w:hAnsi="Times New Roman" w:cs="Times New Roman"/>
          <w:sz w:val="20"/>
          <w:szCs w:val="20"/>
        </w:rPr>
        <w:t>ия</w:t>
      </w:r>
      <w:r w:rsidRPr="00F9544C">
        <w:rPr>
          <w:rFonts w:ascii="Times New Roman" w:hAnsi="Times New Roman" w:cs="Times New Roman"/>
          <w:sz w:val="20"/>
          <w:szCs w:val="20"/>
        </w:rPr>
        <w:t xml:space="preserve"> любой страны выполняют разные функции, которые зависят  от природных, исторических, социальных и экономических факторов.  В территориальном разделении труда важны экономические функции, определяемые по специализации предприятий, находящихся в </w:t>
      </w:r>
      <w:r>
        <w:rPr>
          <w:rFonts w:ascii="Times New Roman" w:hAnsi="Times New Roman" w:cs="Times New Roman"/>
          <w:sz w:val="20"/>
          <w:szCs w:val="20"/>
        </w:rPr>
        <w:t>границ</w:t>
      </w:r>
      <w:r w:rsidRPr="00F9544C">
        <w:rPr>
          <w:rFonts w:ascii="Times New Roman" w:hAnsi="Times New Roman" w:cs="Times New Roman"/>
          <w:sz w:val="20"/>
          <w:szCs w:val="20"/>
        </w:rPr>
        <w:t>ах город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F9544C">
        <w:rPr>
          <w:rFonts w:ascii="Times New Roman" w:hAnsi="Times New Roman" w:cs="Times New Roman"/>
          <w:sz w:val="20"/>
          <w:szCs w:val="20"/>
        </w:rPr>
        <w:t xml:space="preserve">. Эти факторы определяют размер и численность населения города, а также всегда находят отражение в топонимике улиц. </w:t>
      </w:r>
      <w:r w:rsidR="00CB0F5A">
        <w:rPr>
          <w:rFonts w:ascii="Times New Roman" w:hAnsi="Times New Roman" w:cs="Times New Roman"/>
          <w:sz w:val="20"/>
          <w:szCs w:val="20"/>
        </w:rPr>
        <w:t xml:space="preserve"> </w:t>
      </w:r>
      <w:r w:rsidRPr="00F9544C">
        <w:rPr>
          <w:rFonts w:ascii="Times New Roman" w:hAnsi="Times New Roman" w:cs="Times New Roman"/>
          <w:sz w:val="20"/>
          <w:szCs w:val="20"/>
        </w:rPr>
        <w:t xml:space="preserve">Дан список городов: </w:t>
      </w:r>
      <w:r w:rsidR="00CB0F5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А) Дербент</w:t>
      </w:r>
      <w:r w:rsidR="00CB0F5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  Б) Анапа</w:t>
      </w:r>
      <w:r w:rsidR="00CB0F5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  В) Иркутск</w:t>
      </w:r>
      <w:r w:rsidR="00CB0F5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Г) Нижневартовск</w:t>
      </w:r>
      <w:r w:rsidR="00CB0F5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 Д)  Уфа</w:t>
      </w:r>
      <w:r w:rsidR="00CB0F5A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 Е) Шатура</w:t>
      </w:r>
      <w:r w:rsidR="00CB0F5A">
        <w:rPr>
          <w:rFonts w:ascii="Times New Roman" w:hAnsi="Times New Roman" w:cs="Times New Roman"/>
          <w:sz w:val="20"/>
          <w:szCs w:val="20"/>
        </w:rPr>
        <w:t>.</w:t>
      </w:r>
    </w:p>
    <w:p w:rsidR="00BF35E3" w:rsidRPr="00804777" w:rsidRDefault="007525E8" w:rsidP="00BF35E3">
      <w:pPr>
        <w:pStyle w:val="a9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BF35E3">
        <w:rPr>
          <w:rFonts w:ascii="Times New Roman" w:hAnsi="Times New Roman" w:cs="Times New Roman"/>
          <w:i/>
          <w:sz w:val="20"/>
          <w:szCs w:val="20"/>
        </w:rPr>
        <w:t>Ответьте на дополнительные вопросы и в</w:t>
      </w:r>
      <w:r w:rsidR="00BF35E3" w:rsidRPr="00804777">
        <w:rPr>
          <w:rFonts w:ascii="Times New Roman" w:hAnsi="Times New Roman" w:cs="Times New Roman"/>
          <w:i/>
          <w:sz w:val="20"/>
          <w:szCs w:val="20"/>
        </w:rPr>
        <w:t>ыполните задания.</w:t>
      </w:r>
    </w:p>
    <w:p w:rsidR="00BF35E3" w:rsidRPr="00F9544C" w:rsidRDefault="00BF35E3" w:rsidP="00BF35E3">
      <w:pPr>
        <w:pStyle w:val="1"/>
        <w:shd w:val="clear" w:color="auto" w:fill="FFFFFF"/>
        <w:spacing w:before="0"/>
        <w:ind w:left="-567" w:firstLine="567"/>
        <w:jc w:val="both"/>
        <w:textAlignment w:val="baseline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1)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Г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ород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а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по людности </w:t>
      </w:r>
      <w:r w:rsidRPr="00804777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делятся на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следующие 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>группы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: малые, средние, большие, крупные, крупнейшие, города-миллионеры</w:t>
      </w:r>
      <w:r w:rsidRPr="00CE756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.  </w:t>
      </w:r>
      <w:r w:rsidRPr="00F9544C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Расположите города из предложенного списка в порядке увеличения численностью населения, начиная с самого малочисленного. </w:t>
      </w:r>
    </w:p>
    <w:p w:rsidR="00BF35E3" w:rsidRDefault="00BF35E3" w:rsidP="00BF35E3">
      <w:pPr>
        <w:pStyle w:val="a9"/>
        <w:tabs>
          <w:tab w:val="left" w:pos="567"/>
        </w:tabs>
        <w:ind w:left="-567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F9544C">
        <w:rPr>
          <w:rFonts w:ascii="Times New Roman" w:hAnsi="Times New Roman" w:cs="Times New Roman"/>
          <w:sz w:val="20"/>
          <w:szCs w:val="20"/>
        </w:rPr>
        <w:t>2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) </w:t>
      </w:r>
      <w:r>
        <w:rPr>
          <w:rFonts w:ascii="Times New Roman" w:hAnsi="Times New Roman" w:cs="Times New Roman"/>
          <w:i/>
          <w:sz w:val="20"/>
          <w:szCs w:val="20"/>
        </w:rPr>
        <w:t xml:space="preserve">Найдите соответствие между перечисленными городами и 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 названи</w:t>
      </w:r>
      <w:r>
        <w:rPr>
          <w:rFonts w:ascii="Times New Roman" w:hAnsi="Times New Roman" w:cs="Times New Roman"/>
          <w:i/>
          <w:sz w:val="20"/>
          <w:szCs w:val="20"/>
        </w:rPr>
        <w:t>ем</w:t>
      </w:r>
      <w:r w:rsidRPr="00F9544C">
        <w:rPr>
          <w:rFonts w:ascii="Times New Roman" w:hAnsi="Times New Roman" w:cs="Times New Roman"/>
          <w:i/>
          <w:sz w:val="20"/>
          <w:szCs w:val="20"/>
        </w:rPr>
        <w:t xml:space="preserve"> улиц</w:t>
      </w:r>
      <w:r>
        <w:rPr>
          <w:rFonts w:ascii="Times New Roman" w:hAnsi="Times New Roman" w:cs="Times New Roman"/>
          <w:i/>
          <w:sz w:val="20"/>
          <w:szCs w:val="20"/>
        </w:rPr>
        <w:t>, которые в них находятся</w:t>
      </w:r>
      <w:r w:rsidRPr="00F9544C">
        <w:rPr>
          <w:rFonts w:ascii="Times New Roman" w:hAnsi="Times New Roman" w:cs="Times New Roman"/>
          <w:i/>
          <w:sz w:val="20"/>
          <w:szCs w:val="20"/>
        </w:rPr>
        <w:t>.</w:t>
      </w:r>
    </w:p>
    <w:p w:rsidR="00BF35E3" w:rsidRDefault="00BF35E3" w:rsidP="00BF35E3">
      <w:pPr>
        <w:pStyle w:val="a9"/>
        <w:tabs>
          <w:tab w:val="left" w:pos="567"/>
        </w:tabs>
        <w:ind w:left="-567" w:firstLine="426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а) </w:t>
      </w:r>
      <w:r>
        <w:rPr>
          <w:rFonts w:ascii="Times New Roman" w:hAnsi="Times New Roman"/>
          <w:bCs/>
          <w:sz w:val="20"/>
          <w:szCs w:val="20"/>
        </w:rPr>
        <w:t xml:space="preserve">Нефтяников, </w:t>
      </w:r>
      <w:proofErr w:type="gramStart"/>
      <w:r>
        <w:rPr>
          <w:rFonts w:ascii="Times New Roman" w:hAnsi="Times New Roman"/>
          <w:bCs/>
          <w:sz w:val="20"/>
          <w:szCs w:val="20"/>
        </w:rPr>
        <w:t>Северная</w:t>
      </w:r>
      <w:proofErr w:type="gramEnd"/>
      <w:r w:rsidRPr="00E25397">
        <w:rPr>
          <w:rFonts w:ascii="Times New Roman" w:hAnsi="Times New Roman"/>
          <w:bCs/>
          <w:sz w:val="20"/>
          <w:szCs w:val="20"/>
        </w:rPr>
        <w:t xml:space="preserve">, Дружбы народов, </w:t>
      </w:r>
      <w:proofErr w:type="spellStart"/>
      <w:r w:rsidRPr="00E25397">
        <w:rPr>
          <w:rFonts w:ascii="Times New Roman" w:hAnsi="Times New Roman"/>
          <w:bCs/>
          <w:sz w:val="20"/>
          <w:szCs w:val="20"/>
        </w:rPr>
        <w:t>Индустриальная,;Еловый</w:t>
      </w:r>
      <w:proofErr w:type="spellEnd"/>
      <w:r w:rsidRPr="00E25397">
        <w:rPr>
          <w:rFonts w:ascii="Times New Roman" w:hAnsi="Times New Roman"/>
          <w:bCs/>
          <w:sz w:val="20"/>
          <w:szCs w:val="20"/>
        </w:rPr>
        <w:t xml:space="preserve"> переулок, Ягодный переулок</w:t>
      </w:r>
      <w:r>
        <w:rPr>
          <w:rFonts w:ascii="Times New Roman" w:hAnsi="Times New Roman"/>
          <w:bCs/>
          <w:sz w:val="20"/>
          <w:szCs w:val="20"/>
        </w:rPr>
        <w:t xml:space="preserve">; </w:t>
      </w:r>
    </w:p>
    <w:p w:rsidR="00BF35E3" w:rsidRPr="0001362B" w:rsidRDefault="00BF35E3" w:rsidP="00BF35E3">
      <w:pPr>
        <w:pStyle w:val="a9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б)</w:t>
      </w:r>
      <w:r w:rsidRPr="0064747B">
        <w:rPr>
          <w:rFonts w:ascii="Times New Roman" w:hAnsi="Times New Roman"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Cs/>
          <w:sz w:val="20"/>
          <w:szCs w:val="20"/>
        </w:rPr>
        <w:t>Авивстроителей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bCs/>
          <w:sz w:val="20"/>
          <w:szCs w:val="20"/>
        </w:rPr>
        <w:t>Баргузинская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</w:t>
      </w:r>
      <w:proofErr w:type="gramStart"/>
      <w:r>
        <w:rPr>
          <w:rFonts w:ascii="Times New Roman" w:hAnsi="Times New Roman"/>
          <w:bCs/>
          <w:sz w:val="20"/>
          <w:szCs w:val="20"/>
        </w:rPr>
        <w:t>Брусничная</w:t>
      </w:r>
      <w:proofErr w:type="gramEnd"/>
      <w:r>
        <w:rPr>
          <w:rFonts w:ascii="Times New Roman" w:hAnsi="Times New Roman"/>
          <w:bCs/>
          <w:sz w:val="20"/>
          <w:szCs w:val="20"/>
        </w:rPr>
        <w:t>, Волконского, Угольный проезд, Хвойная</w:t>
      </w:r>
      <w:r w:rsidRPr="0001362B">
        <w:rPr>
          <w:rFonts w:ascii="Times New Roman" w:hAnsi="Times New Roman"/>
          <w:bCs/>
          <w:sz w:val="20"/>
          <w:szCs w:val="20"/>
        </w:rPr>
        <w:t>;</w:t>
      </w:r>
    </w:p>
    <w:p w:rsidR="00BF35E3" w:rsidRDefault="00BF35E3" w:rsidP="00BF35E3">
      <w:pPr>
        <w:pStyle w:val="a9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в) </w:t>
      </w:r>
      <w:r>
        <w:rPr>
          <w:rFonts w:ascii="Times New Roman" w:hAnsi="Times New Roman"/>
          <w:bCs/>
          <w:sz w:val="20"/>
          <w:szCs w:val="20"/>
        </w:rPr>
        <w:t xml:space="preserve">Абрикосовая, </w:t>
      </w:r>
      <w:proofErr w:type="spellStart"/>
      <w:r>
        <w:rPr>
          <w:rFonts w:ascii="Times New Roman" w:hAnsi="Times New Roman"/>
          <w:bCs/>
          <w:sz w:val="20"/>
          <w:szCs w:val="20"/>
        </w:rPr>
        <w:t>Грушовая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bCs/>
          <w:sz w:val="20"/>
          <w:szCs w:val="20"/>
        </w:rPr>
        <w:t>Камышёвая</w:t>
      </w:r>
      <w:proofErr w:type="spellEnd"/>
      <w:r>
        <w:rPr>
          <w:rFonts w:ascii="Times New Roman" w:hAnsi="Times New Roman"/>
          <w:bCs/>
          <w:sz w:val="20"/>
          <w:szCs w:val="20"/>
        </w:rPr>
        <w:t>, Таманская, Терская;</w:t>
      </w:r>
    </w:p>
    <w:p w:rsidR="00BF35E3" w:rsidRPr="00B07AE3" w:rsidRDefault="00BF35E3" w:rsidP="00BF35E3">
      <w:pPr>
        <w:pStyle w:val="a9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г) </w:t>
      </w:r>
      <w:r>
        <w:rPr>
          <w:rFonts w:ascii="Times New Roman" w:hAnsi="Times New Roman"/>
          <w:bCs/>
          <w:sz w:val="20"/>
          <w:szCs w:val="20"/>
        </w:rPr>
        <w:t>Энергетиков, Московская, Большевик, аллея Ударников</w:t>
      </w:r>
      <w:r w:rsidRPr="00B07AE3">
        <w:rPr>
          <w:rFonts w:ascii="Times New Roman" w:hAnsi="Times New Roman"/>
          <w:bCs/>
          <w:sz w:val="20"/>
          <w:szCs w:val="20"/>
        </w:rPr>
        <w:t>;</w:t>
      </w:r>
    </w:p>
    <w:p w:rsidR="00BF35E3" w:rsidRDefault="00BF35E3" w:rsidP="00BF35E3">
      <w:pPr>
        <w:pStyle w:val="a9"/>
        <w:tabs>
          <w:tab w:val="left" w:pos="567"/>
        </w:tabs>
        <w:ind w:left="-567"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д) </w:t>
      </w:r>
      <w:proofErr w:type="spellStart"/>
      <w:r>
        <w:rPr>
          <w:rFonts w:ascii="Times New Roman" w:hAnsi="Times New Roman"/>
          <w:bCs/>
          <w:sz w:val="20"/>
          <w:szCs w:val="20"/>
        </w:rPr>
        <w:t>Винзаводская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, Абрикосовая, Гранатовая, Ковровая, </w:t>
      </w:r>
      <w:proofErr w:type="gramStart"/>
      <w:r>
        <w:rPr>
          <w:rFonts w:ascii="Times New Roman" w:hAnsi="Times New Roman"/>
          <w:bCs/>
          <w:sz w:val="20"/>
          <w:szCs w:val="20"/>
        </w:rPr>
        <w:t>Порт-Петровская</w:t>
      </w:r>
      <w:proofErr w:type="gramEnd"/>
      <w:r>
        <w:rPr>
          <w:rFonts w:ascii="Times New Roman" w:hAnsi="Times New Roman"/>
          <w:bCs/>
          <w:sz w:val="20"/>
          <w:szCs w:val="20"/>
        </w:rPr>
        <w:t>, Рыбзавод;</w:t>
      </w:r>
    </w:p>
    <w:p w:rsidR="00BF35E3" w:rsidRPr="00F9544C" w:rsidRDefault="00BF35E3" w:rsidP="00BF35E3">
      <w:pPr>
        <w:pStyle w:val="a9"/>
        <w:tabs>
          <w:tab w:val="left" w:pos="567"/>
        </w:tabs>
        <w:ind w:left="-567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е) Кислородная, Пугачева, Менделеева, проспект </w:t>
      </w:r>
      <w:proofErr w:type="spellStart"/>
      <w:r>
        <w:rPr>
          <w:rFonts w:ascii="Times New Roman" w:hAnsi="Times New Roman"/>
          <w:bCs/>
          <w:sz w:val="20"/>
          <w:szCs w:val="20"/>
        </w:rPr>
        <w:t>С.Юлаева</w:t>
      </w:r>
      <w:proofErr w:type="spellEnd"/>
      <w:r>
        <w:rPr>
          <w:rFonts w:ascii="Times New Roman" w:hAnsi="Times New Roman"/>
          <w:bCs/>
          <w:sz w:val="20"/>
          <w:szCs w:val="20"/>
        </w:rPr>
        <w:t xml:space="preserve">.  </w:t>
      </w:r>
    </w:p>
    <w:p w:rsidR="00E25397" w:rsidRDefault="00BF35E3" w:rsidP="00E25397">
      <w:pPr>
        <w:pStyle w:val="a4"/>
        <w:spacing w:before="0" w:beforeAutospacing="0" w:after="0" w:afterAutospacing="0"/>
        <w:ind w:left="-567" w:right="-1" w:firstLine="425"/>
        <w:jc w:val="both"/>
        <w:rPr>
          <w:bCs/>
          <w:i/>
          <w:sz w:val="20"/>
          <w:szCs w:val="20"/>
        </w:rPr>
      </w:pPr>
      <w:r w:rsidRPr="00804777">
        <w:rPr>
          <w:i/>
          <w:sz w:val="20"/>
          <w:szCs w:val="20"/>
        </w:rPr>
        <w:t xml:space="preserve">3) </w:t>
      </w:r>
      <w:r w:rsidRPr="00804777">
        <w:rPr>
          <w:bCs/>
          <w:i/>
          <w:sz w:val="20"/>
          <w:szCs w:val="20"/>
        </w:rPr>
        <w:t xml:space="preserve">Сгруппируйте предложенные города по </w:t>
      </w:r>
      <w:r>
        <w:rPr>
          <w:bCs/>
          <w:i/>
          <w:sz w:val="20"/>
          <w:szCs w:val="20"/>
        </w:rPr>
        <w:t xml:space="preserve">трём </w:t>
      </w:r>
      <w:r w:rsidRPr="00804777">
        <w:rPr>
          <w:bCs/>
          <w:i/>
          <w:sz w:val="20"/>
          <w:szCs w:val="20"/>
        </w:rPr>
        <w:t>разным признакам</w:t>
      </w:r>
      <w:r w:rsidR="00E25397">
        <w:rPr>
          <w:bCs/>
          <w:i/>
          <w:sz w:val="20"/>
          <w:szCs w:val="20"/>
        </w:rPr>
        <w:t>.</w:t>
      </w:r>
      <w:r>
        <w:rPr>
          <w:bCs/>
          <w:i/>
          <w:sz w:val="20"/>
          <w:szCs w:val="20"/>
        </w:rPr>
        <w:t xml:space="preserve"> </w:t>
      </w:r>
      <w:r w:rsidR="00E25397">
        <w:rPr>
          <w:bCs/>
          <w:i/>
          <w:sz w:val="20"/>
          <w:szCs w:val="20"/>
        </w:rPr>
        <w:t>Один и тот же город может быть включён в несколько групп.  В каждой группе должно быть не менее трёх городов.</w:t>
      </w:r>
    </w:p>
    <w:p w:rsidR="00BF35E3" w:rsidRDefault="00BF35E3" w:rsidP="00BF35E3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4) </w:t>
      </w:r>
      <w:r w:rsidRPr="0053490D">
        <w:rPr>
          <w:i/>
          <w:sz w:val="20"/>
          <w:szCs w:val="20"/>
        </w:rPr>
        <w:t xml:space="preserve">Какой город </w:t>
      </w:r>
      <w:r>
        <w:rPr>
          <w:i/>
          <w:sz w:val="20"/>
          <w:szCs w:val="20"/>
        </w:rPr>
        <w:t xml:space="preserve">из перечисленных </w:t>
      </w:r>
      <w:r w:rsidRPr="0053490D">
        <w:rPr>
          <w:i/>
          <w:sz w:val="20"/>
          <w:szCs w:val="20"/>
        </w:rPr>
        <w:t xml:space="preserve">основан раньше всех? </w:t>
      </w:r>
    </w:p>
    <w:p w:rsidR="00BF35E3" w:rsidRPr="00891FBE" w:rsidRDefault="00BF35E3" w:rsidP="00BF35E3">
      <w:pPr>
        <w:pStyle w:val="a4"/>
        <w:spacing w:before="0" w:beforeAutospacing="0" w:after="0" w:afterAutospacing="0"/>
        <w:ind w:left="-567" w:right="-1" w:firstLine="425"/>
        <w:jc w:val="both"/>
        <w:rPr>
          <w:rStyle w:val="apple-converted-space"/>
          <w:i/>
          <w:sz w:val="18"/>
          <w:szCs w:val="18"/>
          <w:shd w:val="clear" w:color="auto" w:fill="FFFFFF"/>
        </w:rPr>
      </w:pPr>
      <w:r>
        <w:rPr>
          <w:i/>
          <w:sz w:val="20"/>
          <w:szCs w:val="20"/>
        </w:rPr>
        <w:t xml:space="preserve">5) </w:t>
      </w:r>
      <w:r>
        <w:rPr>
          <w:sz w:val="20"/>
          <w:szCs w:val="20"/>
        </w:rPr>
        <w:t>Н</w:t>
      </w:r>
      <w:r w:rsidRPr="000B777C">
        <w:rPr>
          <w:sz w:val="20"/>
          <w:szCs w:val="20"/>
        </w:rPr>
        <w:t xml:space="preserve">ародные </w:t>
      </w:r>
      <w:r>
        <w:rPr>
          <w:sz w:val="20"/>
          <w:szCs w:val="20"/>
        </w:rPr>
        <w:t>х</w:t>
      </w:r>
      <w:r w:rsidRPr="000B777C">
        <w:rPr>
          <w:sz w:val="20"/>
          <w:szCs w:val="20"/>
        </w:rPr>
        <w:t>удожественные промыслы</w:t>
      </w:r>
      <w:r>
        <w:rPr>
          <w:sz w:val="20"/>
          <w:szCs w:val="20"/>
        </w:rPr>
        <w:t xml:space="preserve"> и декоративно-прикладное искусство</w:t>
      </w:r>
      <w:r w:rsidRPr="000B777C">
        <w:rPr>
          <w:sz w:val="20"/>
          <w:szCs w:val="20"/>
        </w:rPr>
        <w:t xml:space="preserve"> </w:t>
      </w:r>
      <w:r w:rsidRPr="00891FBE">
        <w:rPr>
          <w:sz w:val="18"/>
          <w:szCs w:val="18"/>
          <w:shd w:val="clear" w:color="auto" w:fill="FFFFFF"/>
        </w:rPr>
        <w:t>являются важным</w:t>
      </w:r>
      <w:r>
        <w:rPr>
          <w:sz w:val="18"/>
          <w:szCs w:val="18"/>
          <w:shd w:val="clear" w:color="auto" w:fill="FFFFFF"/>
        </w:rPr>
        <w:t>и</w:t>
      </w:r>
      <w:r w:rsidRPr="00891FBE">
        <w:rPr>
          <w:sz w:val="18"/>
          <w:szCs w:val="18"/>
          <w:shd w:val="clear" w:color="auto" w:fill="FFFFFF"/>
        </w:rPr>
        <w:t xml:space="preserve"> элемент</w:t>
      </w:r>
      <w:r>
        <w:rPr>
          <w:sz w:val="18"/>
          <w:szCs w:val="18"/>
          <w:shd w:val="clear" w:color="auto" w:fill="FFFFFF"/>
        </w:rPr>
        <w:t>а</w:t>
      </w:r>
      <w:r w:rsidRPr="00891FBE">
        <w:rPr>
          <w:sz w:val="18"/>
          <w:szCs w:val="18"/>
          <w:shd w:val="clear" w:color="auto" w:fill="FFFFFF"/>
        </w:rPr>
        <w:t>м</w:t>
      </w:r>
      <w:r>
        <w:rPr>
          <w:sz w:val="18"/>
          <w:szCs w:val="18"/>
          <w:shd w:val="clear" w:color="auto" w:fill="FFFFFF"/>
        </w:rPr>
        <w:t>и</w:t>
      </w:r>
      <w:r w:rsidRPr="00891FBE">
        <w:rPr>
          <w:sz w:val="18"/>
          <w:szCs w:val="18"/>
          <w:shd w:val="clear" w:color="auto" w:fill="FFFFFF"/>
        </w:rPr>
        <w:t xml:space="preserve"> культуры. Их развитие почти всегда связано с </w:t>
      </w:r>
      <w:r>
        <w:rPr>
          <w:sz w:val="18"/>
          <w:szCs w:val="18"/>
          <w:shd w:val="clear" w:color="auto" w:fill="FFFFFF"/>
        </w:rPr>
        <w:t>географич</w:t>
      </w:r>
      <w:r w:rsidRPr="00891FBE">
        <w:rPr>
          <w:sz w:val="18"/>
          <w:szCs w:val="18"/>
          <w:shd w:val="clear" w:color="auto" w:fill="FFFFFF"/>
        </w:rPr>
        <w:t>ескими</w:t>
      </w:r>
      <w:r>
        <w:rPr>
          <w:sz w:val="18"/>
          <w:szCs w:val="18"/>
          <w:shd w:val="clear" w:color="auto" w:fill="FFFFFF"/>
        </w:rPr>
        <w:t xml:space="preserve">, в т.ч. </w:t>
      </w:r>
      <w:r w:rsidRPr="00891FBE">
        <w:rPr>
          <w:sz w:val="18"/>
          <w:szCs w:val="18"/>
          <w:shd w:val="clear" w:color="auto" w:fill="FFFFFF"/>
        </w:rPr>
        <w:t>природно-климатическими особенностями района.</w:t>
      </w:r>
      <w:r w:rsidRPr="00891FBE">
        <w:rPr>
          <w:rStyle w:val="apple-converted-space"/>
          <w:sz w:val="18"/>
          <w:szCs w:val="18"/>
          <w:shd w:val="clear" w:color="auto" w:fill="FFFFFF"/>
        </w:rPr>
        <w:t> </w:t>
      </w:r>
      <w:r w:rsidRPr="000B777C">
        <w:rPr>
          <w:sz w:val="20"/>
          <w:szCs w:val="20"/>
        </w:rPr>
        <w:t xml:space="preserve">В каждом субъекте РФ имеются </w:t>
      </w:r>
      <w:r>
        <w:rPr>
          <w:sz w:val="18"/>
          <w:szCs w:val="18"/>
          <w:shd w:val="clear" w:color="auto" w:fill="FFFFFF"/>
        </w:rPr>
        <w:t>таки</w:t>
      </w:r>
      <w:r w:rsidRPr="00891FBE">
        <w:rPr>
          <w:sz w:val="18"/>
          <w:szCs w:val="18"/>
          <w:shd w:val="clear" w:color="auto" w:fill="FFFFFF"/>
        </w:rPr>
        <w:t>е промыслы</w:t>
      </w:r>
      <w:r>
        <w:rPr>
          <w:sz w:val="18"/>
          <w:szCs w:val="18"/>
          <w:shd w:val="clear" w:color="auto" w:fill="FFFFFF"/>
        </w:rPr>
        <w:t>,</w:t>
      </w:r>
      <w:r w:rsidRPr="00891FBE">
        <w:rPr>
          <w:sz w:val="18"/>
          <w:szCs w:val="18"/>
          <w:shd w:val="clear" w:color="auto" w:fill="FFFFFF"/>
        </w:rPr>
        <w:t xml:space="preserve"> </w:t>
      </w:r>
      <w:r>
        <w:rPr>
          <w:sz w:val="20"/>
          <w:szCs w:val="20"/>
        </w:rPr>
        <w:t>которые в настоящее время имеют экономический и туристический интерес</w:t>
      </w:r>
      <w:r w:rsidRPr="000B777C">
        <w:rPr>
          <w:sz w:val="20"/>
          <w:szCs w:val="20"/>
        </w:rPr>
        <w:t xml:space="preserve">. Ниже приведены фото продукции подобных промыслов субъекта, где расположен один из </w:t>
      </w:r>
      <w:r>
        <w:rPr>
          <w:sz w:val="20"/>
          <w:szCs w:val="20"/>
        </w:rPr>
        <w:t>перечисленных</w:t>
      </w:r>
      <w:r>
        <w:rPr>
          <w:i/>
          <w:sz w:val="20"/>
          <w:szCs w:val="20"/>
        </w:rPr>
        <w:t xml:space="preserve"> </w:t>
      </w:r>
      <w:r w:rsidRPr="000B777C">
        <w:rPr>
          <w:sz w:val="20"/>
          <w:szCs w:val="20"/>
        </w:rPr>
        <w:t>городов.</w:t>
      </w:r>
      <w:r>
        <w:rPr>
          <w:i/>
          <w:sz w:val="20"/>
          <w:szCs w:val="20"/>
        </w:rPr>
        <w:t xml:space="preserve"> Назовите этот субъект. РФ. </w:t>
      </w:r>
    </w:p>
    <w:p w:rsidR="00BF35E3" w:rsidRDefault="00BF35E3" w:rsidP="00BF35E3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6) Приведите примеры двух субъектов или городов России, известных </w:t>
      </w:r>
      <w:r w:rsidR="002B5892">
        <w:rPr>
          <w:i/>
          <w:sz w:val="20"/>
          <w:szCs w:val="20"/>
        </w:rPr>
        <w:t xml:space="preserve">издавна </w:t>
      </w:r>
      <w:r>
        <w:rPr>
          <w:i/>
          <w:sz w:val="20"/>
          <w:szCs w:val="20"/>
        </w:rPr>
        <w:t xml:space="preserve">производством </w:t>
      </w:r>
      <w:proofErr w:type="spellStart"/>
      <w:proofErr w:type="gramStart"/>
      <w:r>
        <w:rPr>
          <w:i/>
          <w:sz w:val="20"/>
          <w:szCs w:val="20"/>
        </w:rPr>
        <w:t>фарфоро</w:t>
      </w:r>
      <w:proofErr w:type="spellEnd"/>
      <w:r>
        <w:rPr>
          <w:i/>
          <w:sz w:val="20"/>
          <w:szCs w:val="20"/>
        </w:rPr>
        <w:t>-фаянсовых</w:t>
      </w:r>
      <w:proofErr w:type="gramEnd"/>
      <w:r>
        <w:rPr>
          <w:i/>
          <w:sz w:val="20"/>
          <w:szCs w:val="20"/>
        </w:rPr>
        <w:t xml:space="preserve"> изделий.</w:t>
      </w:r>
      <w:r w:rsidRPr="002C2C0F">
        <w:rPr>
          <w:i/>
          <w:sz w:val="20"/>
          <w:szCs w:val="20"/>
        </w:rPr>
        <w:t xml:space="preserve"> </w:t>
      </w:r>
    </w:p>
    <w:p w:rsidR="00BF35E3" w:rsidRDefault="00BF35E3" w:rsidP="00BF35E3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7) </w:t>
      </w:r>
      <w:r w:rsidR="00E25397" w:rsidRPr="00685F34">
        <w:rPr>
          <w:sz w:val="20"/>
          <w:szCs w:val="20"/>
          <w:shd w:val="clear" w:color="auto" w:fill="FFFFFF"/>
        </w:rPr>
        <w:t>Возникновение и развитие промыслов всегда связано с географическими, в т.ч. природными особенностями района.</w:t>
      </w:r>
      <w:r w:rsidR="00E25397" w:rsidRPr="00685F34">
        <w:rPr>
          <w:rStyle w:val="apple-converted-space"/>
          <w:sz w:val="20"/>
          <w:szCs w:val="20"/>
          <w:shd w:val="clear" w:color="auto" w:fill="FFFFFF"/>
        </w:rPr>
        <w:t> </w:t>
      </w:r>
      <w:r w:rsidR="00E25397">
        <w:rPr>
          <w:rStyle w:val="apple-converted-space"/>
          <w:i/>
          <w:sz w:val="18"/>
          <w:szCs w:val="18"/>
          <w:shd w:val="clear" w:color="auto" w:fill="FFFFFF"/>
        </w:rPr>
        <w:t xml:space="preserve"> </w:t>
      </w:r>
      <w:r>
        <w:rPr>
          <w:i/>
          <w:sz w:val="20"/>
          <w:szCs w:val="20"/>
        </w:rPr>
        <w:t xml:space="preserve">Что служит сырьём для производства продукции с фото </w:t>
      </w:r>
      <w:r w:rsidR="00E25397">
        <w:rPr>
          <w:i/>
          <w:sz w:val="20"/>
          <w:szCs w:val="20"/>
        </w:rPr>
        <w:t>1?</w:t>
      </w:r>
    </w:p>
    <w:p w:rsidR="00BF35E3" w:rsidRDefault="00BF35E3" w:rsidP="00BF35E3">
      <w:pPr>
        <w:pStyle w:val="a4"/>
        <w:spacing w:before="0" w:beforeAutospacing="0" w:after="0" w:afterAutospacing="0"/>
        <w:ind w:left="-567" w:right="-1" w:firstLine="425"/>
        <w:jc w:val="both"/>
        <w:rPr>
          <w:i/>
          <w:sz w:val="20"/>
          <w:szCs w:val="20"/>
        </w:rPr>
      </w:pPr>
    </w:p>
    <w:tbl>
      <w:tblPr>
        <w:tblStyle w:val="ab"/>
        <w:tblW w:w="0" w:type="auto"/>
        <w:tblInd w:w="-207" w:type="dxa"/>
        <w:tblLook w:val="04A0" w:firstRow="1" w:lastRow="0" w:firstColumn="1" w:lastColumn="0" w:noHBand="0" w:noVBand="1"/>
      </w:tblPr>
      <w:tblGrid>
        <w:gridCol w:w="2048"/>
        <w:gridCol w:w="2691"/>
        <w:gridCol w:w="2875"/>
        <w:gridCol w:w="2164"/>
      </w:tblGrid>
      <w:tr w:rsidR="00BF35E3" w:rsidRPr="008850C2" w:rsidTr="002A0F79">
        <w:tc>
          <w:tcPr>
            <w:tcW w:w="2154" w:type="dxa"/>
          </w:tcPr>
          <w:p w:rsidR="00BF35E3" w:rsidRPr="008850C2" w:rsidRDefault="00BF35E3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51948" cy="1234669"/>
                  <wp:effectExtent l="19050" t="0" r="552" b="0"/>
                  <wp:docPr id="125" name="Рисунок 18" descr="Картинки по запросу павловский посад пл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и по запросу павловский посад пл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2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59" cy="123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BF35E3" w:rsidRPr="008850C2" w:rsidRDefault="00BF35E3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643063" cy="1095375"/>
                  <wp:effectExtent l="19050" t="0" r="0" b="0"/>
                  <wp:docPr id="126" name="Рисунок 12" descr="Картинки по запросу народные промыслы Москов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народные промыслы Москов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BF35E3" w:rsidRPr="008850C2" w:rsidRDefault="00BF35E3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747838" cy="1165225"/>
                  <wp:effectExtent l="19050" t="0" r="4762" b="0"/>
                  <wp:docPr id="127" name="Рисунок 24" descr="Картинки по запросу жост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жост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77" cy="1166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BF35E3" w:rsidRPr="008850C2" w:rsidRDefault="00BF35E3" w:rsidP="002A0F79">
            <w:pPr>
              <w:pStyle w:val="a4"/>
              <w:spacing w:before="0" w:beforeAutospacing="0" w:after="0" w:afterAutospacing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132506" cy="1095375"/>
                  <wp:effectExtent l="19050" t="0" r="0" b="0"/>
                  <wp:docPr id="128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183" b="4425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7103" cy="109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5E3" w:rsidRPr="008850C2" w:rsidTr="002A0F79">
        <w:tc>
          <w:tcPr>
            <w:tcW w:w="2154" w:type="dxa"/>
          </w:tcPr>
          <w:p w:rsidR="00BF35E3" w:rsidRDefault="00BF35E3" w:rsidP="002A0F79">
            <w:pPr>
              <w:pStyle w:val="a4"/>
              <w:spacing w:before="0" w:beforeAutospacing="0" w:after="0" w:afterAutospacing="0"/>
              <w:ind w:right="126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Фото 1.</w:t>
            </w:r>
          </w:p>
          <w:p w:rsidR="00BF35E3" w:rsidRPr="008850C2" w:rsidRDefault="00BF35E3" w:rsidP="002A0F79">
            <w:pPr>
              <w:pStyle w:val="a4"/>
              <w:spacing w:before="0" w:beforeAutospacing="0" w:after="0" w:afterAutospacing="0"/>
              <w:ind w:right="126"/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С 1795 г.</w:t>
            </w:r>
          </w:p>
        </w:tc>
        <w:tc>
          <w:tcPr>
            <w:tcW w:w="2691" w:type="dxa"/>
          </w:tcPr>
          <w:p w:rsidR="00BF35E3" w:rsidRPr="00891FBE" w:rsidRDefault="00BF35E3" w:rsidP="002A0F79">
            <w:pPr>
              <w:pStyle w:val="a4"/>
              <w:spacing w:before="0" w:beforeAutospacing="0" w:after="0" w:afterAutospacing="0"/>
              <w:ind w:right="-114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2</w:t>
            </w: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="00BF35E3" w:rsidRPr="008850C2" w:rsidRDefault="00BF35E3" w:rsidP="002A0F79">
            <w:pPr>
              <w:pStyle w:val="a4"/>
              <w:spacing w:before="0" w:beforeAutospacing="0" w:after="0" w:afterAutospacing="0"/>
              <w:ind w:right="-143"/>
              <w:jc w:val="center"/>
              <w:rPr>
                <w:bCs/>
                <w:sz w:val="18"/>
                <w:szCs w:val="18"/>
              </w:rPr>
            </w:pPr>
            <w:r w:rsidRPr="008850C2">
              <w:rPr>
                <w:bCs/>
                <w:sz w:val="18"/>
                <w:szCs w:val="18"/>
              </w:rPr>
              <w:t xml:space="preserve">С </w:t>
            </w:r>
            <w:r>
              <w:rPr>
                <w:bCs/>
                <w:sz w:val="18"/>
                <w:szCs w:val="18"/>
              </w:rPr>
              <w:t>1800 г.</w:t>
            </w:r>
            <w:r w:rsidRPr="008850C2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78" w:type="dxa"/>
          </w:tcPr>
          <w:p w:rsidR="00BF35E3" w:rsidRPr="00891FBE" w:rsidRDefault="00BF35E3" w:rsidP="002A0F79">
            <w:pPr>
              <w:pStyle w:val="a4"/>
              <w:spacing w:before="0" w:beforeAutospacing="0" w:after="0" w:afterAutospacing="0"/>
              <w:ind w:right="126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="00BF35E3" w:rsidRPr="008850C2" w:rsidRDefault="00BF35E3" w:rsidP="002A0F79">
            <w:pPr>
              <w:pStyle w:val="a4"/>
              <w:spacing w:before="0" w:beforeAutospacing="0" w:after="0" w:afterAutospacing="0"/>
              <w:jc w:val="center"/>
              <w:rPr>
                <w:bCs/>
                <w:sz w:val="18"/>
                <w:szCs w:val="18"/>
              </w:rPr>
            </w:pPr>
            <w:r w:rsidRPr="008850C2">
              <w:rPr>
                <w:bCs/>
                <w:sz w:val="18"/>
                <w:szCs w:val="18"/>
              </w:rPr>
              <w:t>С</w:t>
            </w:r>
            <w:r>
              <w:rPr>
                <w:bCs/>
                <w:sz w:val="18"/>
                <w:szCs w:val="18"/>
              </w:rPr>
              <w:t xml:space="preserve"> 1825 г</w:t>
            </w:r>
            <w:r w:rsidRPr="008850C2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2196" w:type="dxa"/>
          </w:tcPr>
          <w:p w:rsidR="00BF35E3" w:rsidRPr="00891FBE" w:rsidRDefault="00BF35E3" w:rsidP="002A0F79">
            <w:pPr>
              <w:pStyle w:val="a4"/>
              <w:spacing w:before="0" w:beforeAutospacing="0" w:after="0" w:afterAutospacing="0"/>
              <w:ind w:right="126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 xml:space="preserve">Фото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4</w:t>
            </w:r>
            <w:r w:rsidRPr="00891FBE">
              <w:rPr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="00BF35E3" w:rsidRPr="008850C2" w:rsidRDefault="00BF35E3" w:rsidP="002A0F79">
            <w:pPr>
              <w:pStyle w:val="a4"/>
              <w:spacing w:before="0" w:beforeAutospacing="0" w:after="0" w:afterAutospacing="0"/>
              <w:jc w:val="center"/>
              <w:rPr>
                <w:bCs/>
                <w:sz w:val="18"/>
                <w:szCs w:val="18"/>
              </w:rPr>
            </w:pPr>
            <w:r w:rsidRPr="008850C2">
              <w:rPr>
                <w:color w:val="000000"/>
                <w:sz w:val="18"/>
                <w:szCs w:val="18"/>
                <w:shd w:val="clear" w:color="auto" w:fill="FFFFFF"/>
              </w:rPr>
              <w:t xml:space="preserve">С 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1890 г.</w:t>
            </w:r>
          </w:p>
        </w:tc>
      </w:tr>
    </w:tbl>
    <w:p w:rsidR="00BF35E3" w:rsidRDefault="00BF35E3" w:rsidP="00BF35E3">
      <w:pPr>
        <w:pStyle w:val="a9"/>
        <w:ind w:left="-567"/>
        <w:jc w:val="right"/>
        <w:rPr>
          <w:rFonts w:ascii="Times New Roman" w:hAnsi="Times New Roman" w:cs="Times New Roman"/>
          <w:bCs/>
          <w:i/>
          <w:sz w:val="20"/>
          <w:szCs w:val="20"/>
        </w:rPr>
      </w:pPr>
    </w:p>
    <w:p w:rsidR="00BF35E3" w:rsidRDefault="002B5892" w:rsidP="00BF35E3">
      <w:pPr>
        <w:pStyle w:val="a9"/>
        <w:ind w:left="-567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27</w:t>
      </w:r>
      <w:r w:rsidR="00BF35E3" w:rsidRPr="008418BC">
        <w:rPr>
          <w:rFonts w:ascii="Times New Roman" w:hAnsi="Times New Roman" w:cs="Times New Roman"/>
          <w:bCs/>
          <w:i/>
          <w:sz w:val="20"/>
          <w:szCs w:val="20"/>
        </w:rPr>
        <w:t xml:space="preserve"> баллов</w:t>
      </w:r>
      <w:r w:rsidR="00BF35E3" w:rsidRPr="00A70CE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BF35E3" w:rsidRDefault="00BF35E3" w:rsidP="00BF35E3">
      <w:pPr>
        <w:pStyle w:val="a9"/>
        <w:ind w:left="-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F35E3" w:rsidRPr="00A70CE3" w:rsidRDefault="00BF35E3" w:rsidP="00BF35E3">
      <w:pPr>
        <w:pStyle w:val="a9"/>
        <w:ind w:left="-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9. </w:t>
      </w:r>
      <w:r w:rsidRPr="00A70CE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Российской Федерации в настоящее время насчитывается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337 ООПТ, в том числе </w:t>
      </w:r>
      <w:r w:rsidRPr="00A70CE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110 заповедников и 56 национальных парков, 60 государственных природных заказников, 17 памятников природы и 67 дендрологических парков и ботанических садов. Общая площадь ООПТ федерального значения составляет около 70,4 млн. га. По данным Минприроды России только в 2018 году в стране вновь созданы 11 заповедников и национальных парков федерального значения. И работа по созданию ООПТ продолжается. </w:t>
      </w:r>
    </w:p>
    <w:p w:rsidR="00BF35E3" w:rsidRDefault="00BF35E3" w:rsidP="00BF35E3">
      <w:pPr>
        <w:pStyle w:val="a9"/>
        <w:ind w:left="-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0CE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       </w:t>
      </w:r>
      <w:r w:rsidRPr="00AA18EB">
        <w:rPr>
          <w:rFonts w:ascii="Times New Roman" w:hAnsi="Times New Roman" w:cs="Times New Roman"/>
          <w:i/>
          <w:sz w:val="20"/>
          <w:szCs w:val="20"/>
        </w:rPr>
        <w:t>Установите соответствие между ООПТ, её статусом и главным гидрологическим объектом, находящимся на её территории. Каждой ООПТ из первого столбца подберите соответствующий элемент из второго и третьего столбцов.  Ответьте на дополнительные вопросы.</w:t>
      </w:r>
    </w:p>
    <w:p w:rsidR="00BF35E3" w:rsidRPr="00AA18EB" w:rsidRDefault="00BF35E3" w:rsidP="00BF35E3">
      <w:pPr>
        <w:pStyle w:val="a9"/>
        <w:jc w:val="both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b"/>
        <w:tblpPr w:leftFromText="180" w:rightFromText="180" w:vertAnchor="text" w:horzAnchor="margin" w:tblpX="-459" w:tblpY="41"/>
        <w:tblW w:w="9889" w:type="dxa"/>
        <w:tblLook w:val="04A0" w:firstRow="1" w:lastRow="0" w:firstColumn="1" w:lastColumn="0" w:noHBand="0" w:noVBand="1"/>
      </w:tblPr>
      <w:tblGrid>
        <w:gridCol w:w="2093"/>
        <w:gridCol w:w="3118"/>
        <w:gridCol w:w="4678"/>
      </w:tblGrid>
      <w:tr w:rsidR="00BF35E3" w:rsidRPr="00A70CE3" w:rsidTr="002A0F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5E3" w:rsidRPr="00A70CE3" w:rsidRDefault="00BF35E3" w:rsidP="002A0F79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ООПТ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5E3" w:rsidRPr="00A70CE3" w:rsidRDefault="00BF35E3" w:rsidP="002A0F79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b/>
                <w:sz w:val="20"/>
                <w:szCs w:val="20"/>
              </w:rPr>
              <w:t>Статус ООПТ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5E3" w:rsidRPr="00A70CE3" w:rsidRDefault="00BF35E3" w:rsidP="002A0F79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b/>
                <w:sz w:val="20"/>
                <w:szCs w:val="20"/>
              </w:rPr>
              <w:t>Гидрологический объект на территории ООПТ</w:t>
            </w:r>
          </w:p>
        </w:tc>
      </w:tr>
      <w:tr w:rsidR="00BF35E3" w:rsidRPr="00A70CE3" w:rsidTr="002A0F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Кижский</w:t>
            </w:r>
            <w:proofErr w:type="spellEnd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А) заповедник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р. Кабанья</w:t>
            </w:r>
          </w:p>
        </w:tc>
      </w:tr>
      <w:tr w:rsidR="00BF35E3" w:rsidRPr="00A70CE3" w:rsidTr="002A0F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Себежский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Б)  заказник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proofErr w:type="spellStart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proofErr w:type="gramStart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анка</w:t>
            </w:r>
            <w:proofErr w:type="spellEnd"/>
          </w:p>
        </w:tc>
      </w:tr>
      <w:tr w:rsidR="00BF35E3" w:rsidRPr="00A70CE3" w:rsidTr="002A0F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Баргузинский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В)  морской заповедник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в) р. </w:t>
            </w:r>
            <w:proofErr w:type="spellStart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Псоу</w:t>
            </w:r>
            <w:proofErr w:type="spellEnd"/>
          </w:p>
        </w:tc>
      </w:tr>
      <w:tr w:rsidR="00BF35E3" w:rsidRPr="00A70CE3" w:rsidTr="002A0F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A70CE3" w:rsidRDefault="00BF35E3" w:rsidP="002A0F79">
            <w:pPr>
              <w:rPr>
                <w:sz w:val="20"/>
                <w:szCs w:val="20"/>
              </w:rPr>
            </w:pPr>
            <w:r w:rsidRPr="00A70CE3">
              <w:rPr>
                <w:sz w:val="20"/>
                <w:szCs w:val="20"/>
              </w:rPr>
              <w:t>4) Западный Кавказ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Г)  национальный парк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г)  оз. Онежское</w:t>
            </w:r>
          </w:p>
        </w:tc>
      </w:tr>
      <w:tr w:rsidR="00BF35E3" w:rsidRPr="00A70CE3" w:rsidTr="002A0F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E3" w:rsidRPr="00A70CE3" w:rsidRDefault="00BF35E3" w:rsidP="002A0F79">
            <w:pPr>
              <w:pStyle w:val="aa"/>
              <w:ind w:left="0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tabs>
                <w:tab w:val="left" w:pos="28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Д) объект Всемирного наследия ЮНЕСКО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5E3" w:rsidRPr="00A70CE3" w:rsidRDefault="00BF35E3" w:rsidP="002A0F79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д) озерно-речная система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удно</w:t>
            </w:r>
            <w:proofErr w:type="spellEnd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 – приток оз. Верх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нее</w:t>
            </w: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Куйт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70CE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</w:p>
        </w:tc>
      </w:tr>
    </w:tbl>
    <w:p w:rsidR="00BF35E3" w:rsidRPr="00A70CE3" w:rsidRDefault="00BF35E3" w:rsidP="00BF35E3">
      <w:pPr>
        <w:pStyle w:val="a9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BF35E3" w:rsidRPr="00AA18EB" w:rsidRDefault="00BF35E3" w:rsidP="00BF35E3">
      <w:pPr>
        <w:pStyle w:val="a9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A18EB">
        <w:rPr>
          <w:rFonts w:ascii="Times New Roman" w:hAnsi="Times New Roman" w:cs="Times New Roman"/>
          <w:i/>
          <w:sz w:val="20"/>
          <w:szCs w:val="20"/>
        </w:rPr>
        <w:t>Дополнительные вопросы:</w:t>
      </w:r>
    </w:p>
    <w:p w:rsidR="002B5892" w:rsidRDefault="002B5892" w:rsidP="002B5892">
      <w:pPr>
        <w:pStyle w:val="a9"/>
        <w:numPr>
          <w:ilvl w:val="0"/>
          <w:numId w:val="17"/>
        </w:numPr>
        <w:tabs>
          <w:tab w:val="left" w:pos="142"/>
          <w:tab w:val="left" w:pos="567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85F34">
        <w:rPr>
          <w:rFonts w:ascii="Times New Roman" w:hAnsi="Times New Roman" w:cs="Times New Roman"/>
          <w:sz w:val="20"/>
          <w:szCs w:val="20"/>
        </w:rPr>
        <w:t>Как</w:t>
      </w:r>
      <w:r>
        <w:rPr>
          <w:rFonts w:ascii="Times New Roman" w:hAnsi="Times New Roman" w:cs="Times New Roman"/>
          <w:sz w:val="20"/>
          <w:szCs w:val="20"/>
        </w:rPr>
        <w:t xml:space="preserve">ие три </w:t>
      </w:r>
      <w:r w:rsidRPr="00685F34">
        <w:rPr>
          <w:rFonts w:ascii="Times New Roman" w:hAnsi="Times New Roman" w:cs="Times New Roman"/>
          <w:sz w:val="20"/>
          <w:szCs w:val="20"/>
        </w:rPr>
        <w:t>особенност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685F34">
        <w:rPr>
          <w:rFonts w:ascii="Times New Roman" w:hAnsi="Times New Roman" w:cs="Times New Roman"/>
          <w:sz w:val="20"/>
          <w:szCs w:val="20"/>
        </w:rPr>
        <w:t xml:space="preserve"> географического положения характерн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685F34">
        <w:rPr>
          <w:rFonts w:ascii="Times New Roman" w:hAnsi="Times New Roman" w:cs="Times New Roman"/>
          <w:sz w:val="20"/>
          <w:szCs w:val="20"/>
        </w:rPr>
        <w:t xml:space="preserve"> для этих ООПТ</w:t>
      </w:r>
      <w:r>
        <w:rPr>
          <w:rFonts w:ascii="Times New Roman" w:hAnsi="Times New Roman" w:cs="Times New Roman"/>
          <w:sz w:val="20"/>
          <w:szCs w:val="20"/>
        </w:rPr>
        <w:t xml:space="preserve"> за исключением одного</w:t>
      </w:r>
      <w:r w:rsidRPr="00685F34">
        <w:rPr>
          <w:rFonts w:ascii="Times New Roman" w:hAnsi="Times New Roman" w:cs="Times New Roman"/>
          <w:sz w:val="20"/>
          <w:szCs w:val="20"/>
        </w:rPr>
        <w:t xml:space="preserve">? Какой из </w:t>
      </w:r>
      <w:proofErr w:type="gramStart"/>
      <w:r w:rsidRPr="00685F34">
        <w:rPr>
          <w:rFonts w:ascii="Times New Roman" w:hAnsi="Times New Roman" w:cs="Times New Roman"/>
          <w:sz w:val="20"/>
          <w:szCs w:val="20"/>
        </w:rPr>
        <w:t>перечисленных</w:t>
      </w:r>
      <w:proofErr w:type="gramEnd"/>
      <w:r w:rsidRPr="00685F34">
        <w:rPr>
          <w:rFonts w:ascii="Times New Roman" w:hAnsi="Times New Roman" w:cs="Times New Roman"/>
          <w:sz w:val="20"/>
          <w:szCs w:val="20"/>
        </w:rPr>
        <w:t xml:space="preserve"> ООПТ является «белой вороной» в </w:t>
      </w:r>
      <w:r>
        <w:rPr>
          <w:rFonts w:ascii="Times New Roman" w:hAnsi="Times New Roman" w:cs="Times New Roman"/>
          <w:sz w:val="20"/>
          <w:szCs w:val="20"/>
        </w:rPr>
        <w:t>каждом случае?</w:t>
      </w:r>
      <w:r w:rsidRPr="00685F3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F35E3" w:rsidRPr="00A70CE3" w:rsidRDefault="00BF35E3" w:rsidP="00BF35E3">
      <w:pPr>
        <w:pStyle w:val="a9"/>
        <w:numPr>
          <w:ilvl w:val="0"/>
          <w:numId w:val="17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Какой из ООПТ является старейшим по дате образования?</w:t>
      </w:r>
      <w:proofErr w:type="gramEnd"/>
    </w:p>
    <w:p w:rsidR="00BF35E3" w:rsidRPr="00A70CE3" w:rsidRDefault="00BF35E3" w:rsidP="00BF35E3">
      <w:pPr>
        <w:pStyle w:val="a9"/>
        <w:numPr>
          <w:ilvl w:val="0"/>
          <w:numId w:val="17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A70CE3">
        <w:rPr>
          <w:rFonts w:ascii="Times New Roman" w:hAnsi="Times New Roman" w:cs="Times New Roman"/>
          <w:sz w:val="20"/>
          <w:szCs w:val="20"/>
        </w:rPr>
        <w:t xml:space="preserve">В </w:t>
      </w:r>
      <w:proofErr w:type="gramStart"/>
      <w:r w:rsidRPr="00A70CE3">
        <w:rPr>
          <w:rFonts w:ascii="Times New Roman" w:hAnsi="Times New Roman" w:cs="Times New Roman"/>
          <w:sz w:val="20"/>
          <w:szCs w:val="20"/>
        </w:rPr>
        <w:t>пределах</w:t>
      </w:r>
      <w:proofErr w:type="gramEnd"/>
      <w:r w:rsidRPr="00A70CE3">
        <w:rPr>
          <w:rFonts w:ascii="Times New Roman" w:hAnsi="Times New Roman" w:cs="Times New Roman"/>
          <w:sz w:val="20"/>
          <w:szCs w:val="20"/>
        </w:rPr>
        <w:t xml:space="preserve"> какой природной зоны расположены три из четырёх этих ООПТ?</w:t>
      </w:r>
    </w:p>
    <w:p w:rsidR="00BF35E3" w:rsidRPr="00A70CE3" w:rsidRDefault="00BF35E3" w:rsidP="00BF35E3">
      <w:pPr>
        <w:pStyle w:val="a9"/>
        <w:numPr>
          <w:ilvl w:val="0"/>
          <w:numId w:val="17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A70CE3">
        <w:rPr>
          <w:rFonts w:ascii="Times New Roman" w:hAnsi="Times New Roman" w:cs="Times New Roman"/>
          <w:sz w:val="20"/>
          <w:szCs w:val="20"/>
        </w:rPr>
        <w:t>Для какого из приведённых в списке ООПТ характерно наибольшее разнообразие ландшафтов. Докажите это.</w:t>
      </w:r>
    </w:p>
    <w:p w:rsidR="00BF35E3" w:rsidRPr="00A70CE3" w:rsidRDefault="00BF35E3" w:rsidP="00BF35E3">
      <w:pPr>
        <w:pStyle w:val="a9"/>
        <w:numPr>
          <w:ilvl w:val="0"/>
          <w:numId w:val="17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A70CE3">
        <w:rPr>
          <w:rFonts w:ascii="Times New Roman" w:hAnsi="Times New Roman" w:cs="Times New Roman"/>
          <w:sz w:val="20"/>
          <w:szCs w:val="20"/>
        </w:rPr>
        <w:t xml:space="preserve">Какие экзогенные процессы </w:t>
      </w:r>
      <w:proofErr w:type="spellStart"/>
      <w:r w:rsidRPr="00A70CE3">
        <w:rPr>
          <w:rFonts w:ascii="Times New Roman" w:hAnsi="Times New Roman" w:cs="Times New Roman"/>
          <w:sz w:val="20"/>
          <w:szCs w:val="20"/>
        </w:rPr>
        <w:t>рельефообразования</w:t>
      </w:r>
      <w:proofErr w:type="spellEnd"/>
      <w:r w:rsidRPr="00A70CE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 плейстоцене способствовали созданию облика</w:t>
      </w:r>
      <w:r w:rsidRPr="00A70CE3">
        <w:rPr>
          <w:rFonts w:ascii="Times New Roman" w:hAnsi="Times New Roman" w:cs="Times New Roman"/>
          <w:sz w:val="20"/>
          <w:szCs w:val="20"/>
        </w:rPr>
        <w:t xml:space="preserve"> территории ООПТ? Приведите пример форм рельефа, образованных такими процессами.</w:t>
      </w:r>
    </w:p>
    <w:p w:rsidR="00BF35E3" w:rsidRPr="00A70CE3" w:rsidRDefault="00BF35E3" w:rsidP="00BF35E3">
      <w:pPr>
        <w:pStyle w:val="a9"/>
        <w:numPr>
          <w:ilvl w:val="0"/>
          <w:numId w:val="17"/>
        </w:numPr>
        <w:tabs>
          <w:tab w:val="left" w:pos="142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A70CE3">
        <w:rPr>
          <w:rFonts w:ascii="Times New Roman" w:hAnsi="Times New Roman" w:cs="Times New Roman"/>
          <w:sz w:val="20"/>
          <w:szCs w:val="20"/>
        </w:rPr>
        <w:t xml:space="preserve">Что такое </w:t>
      </w:r>
      <w:proofErr w:type="spellStart"/>
      <w:r w:rsidRPr="00A70CE3">
        <w:rPr>
          <w:rFonts w:ascii="Times New Roman" w:hAnsi="Times New Roman" w:cs="Times New Roman"/>
          <w:sz w:val="20"/>
          <w:szCs w:val="20"/>
        </w:rPr>
        <w:t>озы</w:t>
      </w:r>
      <w:proofErr w:type="spellEnd"/>
      <w:r w:rsidRPr="00A70CE3">
        <w:rPr>
          <w:rFonts w:ascii="Times New Roman" w:hAnsi="Times New Roman" w:cs="Times New Roman"/>
          <w:sz w:val="20"/>
          <w:szCs w:val="20"/>
        </w:rPr>
        <w:t xml:space="preserve">? Объясните процесс их образования. </w:t>
      </w:r>
      <w:proofErr w:type="gramStart"/>
      <w:r w:rsidRPr="00A70CE3">
        <w:rPr>
          <w:rFonts w:ascii="Times New Roman" w:hAnsi="Times New Roman" w:cs="Times New Roman"/>
          <w:sz w:val="20"/>
          <w:szCs w:val="20"/>
        </w:rPr>
        <w:t xml:space="preserve">Выберите два из указанных ООПТ, </w:t>
      </w:r>
      <w:r>
        <w:rPr>
          <w:rFonts w:ascii="Times New Roman" w:hAnsi="Times New Roman" w:cs="Times New Roman"/>
          <w:sz w:val="20"/>
          <w:szCs w:val="20"/>
        </w:rPr>
        <w:t>где есть такие формы рельефа.</w:t>
      </w:r>
      <w:proofErr w:type="gramEnd"/>
    </w:p>
    <w:p w:rsidR="00BF35E3" w:rsidRDefault="00BF35E3" w:rsidP="00BF35E3">
      <w:pPr>
        <w:pStyle w:val="a9"/>
        <w:numPr>
          <w:ilvl w:val="0"/>
          <w:numId w:val="17"/>
        </w:numPr>
        <w:tabs>
          <w:tab w:val="left" w:pos="142"/>
          <w:tab w:val="left" w:pos="284"/>
        </w:tabs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>
        <w:rPr>
          <w:rFonts w:ascii="Times New Roman" w:hAnsi="Times New Roman" w:cs="Times New Roman"/>
          <w:sz w:val="20"/>
          <w:szCs w:val="20"/>
        </w:rPr>
        <w:t>территории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к</w:t>
      </w:r>
      <w:r w:rsidRPr="00014448">
        <w:rPr>
          <w:rFonts w:ascii="Times New Roman" w:hAnsi="Times New Roman" w:cs="Times New Roman"/>
          <w:sz w:val="20"/>
          <w:szCs w:val="20"/>
        </w:rPr>
        <w:t>аки</w:t>
      </w:r>
      <w:r>
        <w:rPr>
          <w:rFonts w:ascii="Times New Roman" w:hAnsi="Times New Roman" w:cs="Times New Roman"/>
          <w:sz w:val="20"/>
          <w:szCs w:val="20"/>
        </w:rPr>
        <w:t>х</w:t>
      </w:r>
      <w:r w:rsidRPr="00014448">
        <w:rPr>
          <w:rFonts w:ascii="Times New Roman" w:hAnsi="Times New Roman" w:cs="Times New Roman"/>
          <w:sz w:val="20"/>
          <w:szCs w:val="20"/>
        </w:rPr>
        <w:t xml:space="preserve"> из этих ООПТ имеют</w:t>
      </w:r>
      <w:r>
        <w:rPr>
          <w:rFonts w:ascii="Times New Roman" w:hAnsi="Times New Roman" w:cs="Times New Roman"/>
          <w:sz w:val="20"/>
          <w:szCs w:val="20"/>
        </w:rPr>
        <w:t>ся</w:t>
      </w:r>
      <w:r w:rsidRPr="00014448">
        <w:rPr>
          <w:rFonts w:ascii="Times New Roman" w:hAnsi="Times New Roman" w:cs="Times New Roman"/>
          <w:sz w:val="20"/>
          <w:szCs w:val="20"/>
        </w:rPr>
        <w:t xml:space="preserve"> древние историко-культурные объекты? </w:t>
      </w:r>
      <w:r w:rsidR="002B5892">
        <w:rPr>
          <w:rFonts w:ascii="Times New Roman" w:hAnsi="Times New Roman" w:cs="Times New Roman"/>
          <w:sz w:val="20"/>
          <w:szCs w:val="20"/>
        </w:rPr>
        <w:t xml:space="preserve">Приведите </w:t>
      </w:r>
      <w:r>
        <w:rPr>
          <w:rFonts w:ascii="Times New Roman" w:hAnsi="Times New Roman" w:cs="Times New Roman"/>
          <w:sz w:val="20"/>
          <w:szCs w:val="20"/>
        </w:rPr>
        <w:t xml:space="preserve">один </w:t>
      </w:r>
      <w:r w:rsidR="002B5892">
        <w:rPr>
          <w:rFonts w:ascii="Times New Roman" w:hAnsi="Times New Roman" w:cs="Times New Roman"/>
          <w:sz w:val="20"/>
          <w:szCs w:val="20"/>
        </w:rPr>
        <w:t>пример</w:t>
      </w:r>
      <w:r w:rsidRPr="00014448">
        <w:rPr>
          <w:rFonts w:ascii="Times New Roman" w:hAnsi="Times New Roman" w:cs="Times New Roman"/>
          <w:sz w:val="20"/>
          <w:szCs w:val="20"/>
        </w:rPr>
        <w:t>.</w:t>
      </w:r>
    </w:p>
    <w:p w:rsidR="007525E8" w:rsidRDefault="00BF35E3" w:rsidP="00E7284B">
      <w:pPr>
        <w:pStyle w:val="a9"/>
        <w:ind w:hanging="142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A70CE3">
        <w:rPr>
          <w:rFonts w:ascii="Times New Roman" w:hAnsi="Times New Roman" w:cs="Times New Roman"/>
          <w:i/>
          <w:sz w:val="20"/>
          <w:szCs w:val="20"/>
        </w:rPr>
        <w:t>3</w:t>
      </w:r>
      <w:r w:rsidR="002B5892">
        <w:rPr>
          <w:rFonts w:ascii="Times New Roman" w:hAnsi="Times New Roman" w:cs="Times New Roman"/>
          <w:i/>
          <w:sz w:val="20"/>
          <w:szCs w:val="20"/>
        </w:rPr>
        <w:t>4</w:t>
      </w:r>
      <w:r w:rsidR="007525E8">
        <w:rPr>
          <w:rFonts w:ascii="Times New Roman" w:hAnsi="Times New Roman" w:cs="Times New Roman"/>
          <w:i/>
          <w:sz w:val="20"/>
          <w:szCs w:val="20"/>
        </w:rPr>
        <w:t xml:space="preserve"> балла</w:t>
      </w:r>
    </w:p>
    <w:p w:rsidR="00E5772B" w:rsidRDefault="00E5772B" w:rsidP="00E7284B">
      <w:pPr>
        <w:pStyle w:val="a9"/>
        <w:ind w:hanging="142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E5772B" w:rsidRDefault="00E5772B" w:rsidP="00E7284B">
      <w:pPr>
        <w:pStyle w:val="a9"/>
        <w:ind w:hanging="142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</w:pPr>
    </w:p>
    <w:p w:rsidR="00E5772B" w:rsidRPr="005A7E75" w:rsidRDefault="00E5772B" w:rsidP="00E5772B">
      <w:pPr>
        <w:ind w:left="-567" w:firstLine="567"/>
        <w:jc w:val="center"/>
        <w:rPr>
          <w:b/>
          <w:sz w:val="20"/>
          <w:szCs w:val="20"/>
        </w:rPr>
      </w:pPr>
      <w:r w:rsidRPr="005A7E75">
        <w:rPr>
          <w:b/>
          <w:sz w:val="20"/>
          <w:szCs w:val="20"/>
        </w:rPr>
        <w:t>Желаем вам успеха!</w:t>
      </w:r>
    </w:p>
    <w:p w:rsidR="00E5772B" w:rsidRPr="005A7E75" w:rsidRDefault="00E5772B" w:rsidP="00E5772B">
      <w:pPr>
        <w:ind w:left="-567" w:firstLine="567"/>
        <w:jc w:val="center"/>
        <w:rPr>
          <w:b/>
          <w:sz w:val="20"/>
          <w:szCs w:val="20"/>
        </w:rPr>
      </w:pPr>
    </w:p>
    <w:p w:rsidR="00E5772B" w:rsidRPr="00E5772B" w:rsidRDefault="00E5772B" w:rsidP="00E7284B">
      <w:pPr>
        <w:pStyle w:val="a9"/>
        <w:ind w:hanging="142"/>
        <w:jc w:val="right"/>
        <w:rPr>
          <w:rFonts w:ascii="Times New Roman" w:hAnsi="Times New Roman" w:cs="Times New Roman"/>
          <w:i/>
          <w:sz w:val="20"/>
          <w:szCs w:val="20"/>
          <w:lang w:val="en-US"/>
        </w:rPr>
        <w:sectPr w:rsidR="00E5772B" w:rsidRPr="00E5772B" w:rsidSect="00CB0F5A">
          <w:headerReference w:type="default" r:id="rId19"/>
          <w:footerReference w:type="default" r:id="rId20"/>
          <w:footerReference w:type="first" r:id="rId21"/>
          <w:pgSz w:w="11906" w:h="16838"/>
          <w:pgMar w:top="1134" w:right="850" w:bottom="1134" w:left="1701" w:header="708" w:footer="708" w:gutter="0"/>
          <w:cols w:space="708"/>
          <w:docGrid w:linePitch="326"/>
        </w:sectPr>
      </w:pPr>
    </w:p>
    <w:p w:rsidR="007525E8" w:rsidRDefault="007525E8" w:rsidP="00E7284B">
      <w:pPr>
        <w:pStyle w:val="a9"/>
        <w:ind w:hanging="142"/>
        <w:jc w:val="right"/>
        <w:rPr>
          <w:rFonts w:ascii="Times New Roman" w:hAnsi="Times New Roman" w:cs="Times New Roman"/>
          <w:i/>
          <w:sz w:val="20"/>
          <w:szCs w:val="20"/>
        </w:rPr>
        <w:sectPr w:rsidR="007525E8" w:rsidSect="00CB0F5A">
          <w:pgSz w:w="11906" w:h="16838"/>
          <w:pgMar w:top="1134" w:right="850" w:bottom="1134" w:left="1701" w:header="708" w:footer="708" w:gutter="0"/>
          <w:cols w:space="708"/>
          <w:docGrid w:linePitch="326"/>
        </w:sectPr>
      </w:pPr>
    </w:p>
    <w:p w:rsidR="009A1AAB" w:rsidRDefault="009A1AAB" w:rsidP="007525E8"/>
    <w:sectPr w:rsidR="009A1AAB" w:rsidSect="00197251">
      <w:headerReference w:type="default" r:id="rId22"/>
      <w:footerReference w:type="defaul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47B" w:rsidRDefault="005B147B" w:rsidP="009A1AAB">
      <w:r>
        <w:separator/>
      </w:r>
    </w:p>
  </w:endnote>
  <w:endnote w:type="continuationSeparator" w:id="0">
    <w:p w:rsidR="005B147B" w:rsidRDefault="005B147B" w:rsidP="009A1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5A" w:rsidRPr="009A1AAB" w:rsidRDefault="00CB0F5A" w:rsidP="00CB0F5A">
    <w:pPr>
      <w:pStyle w:val="af2"/>
      <w:rPr>
        <w:sz w:val="20"/>
        <w:szCs w:val="20"/>
      </w:rPr>
    </w:pPr>
    <w:r w:rsidRPr="009A1AAB">
      <w:rPr>
        <w:sz w:val="20"/>
        <w:szCs w:val="20"/>
      </w:rPr>
      <w:t xml:space="preserve">Составители: </w:t>
    </w:r>
    <w:proofErr w:type="spellStart"/>
    <w:r w:rsidRPr="009A1AAB">
      <w:rPr>
        <w:sz w:val="20"/>
        <w:szCs w:val="20"/>
      </w:rPr>
      <w:t>к.г</w:t>
    </w:r>
    <w:proofErr w:type="gramStart"/>
    <w:r w:rsidRPr="009A1AAB">
      <w:rPr>
        <w:sz w:val="20"/>
        <w:szCs w:val="20"/>
      </w:rPr>
      <w:t>.н</w:t>
    </w:r>
    <w:proofErr w:type="spellEnd"/>
    <w:proofErr w:type="gramEnd"/>
    <w:r w:rsidRPr="009A1AAB">
      <w:rPr>
        <w:sz w:val="20"/>
        <w:szCs w:val="20"/>
      </w:rPr>
      <w:t xml:space="preserve"> Ромашова Т.В., </w:t>
    </w:r>
    <w:proofErr w:type="spellStart"/>
    <w:r w:rsidRPr="009A1AAB">
      <w:rPr>
        <w:sz w:val="20"/>
        <w:szCs w:val="20"/>
      </w:rPr>
      <w:t>к.г.н</w:t>
    </w:r>
    <w:proofErr w:type="spellEnd"/>
    <w:r w:rsidRPr="009A1AAB">
      <w:rPr>
        <w:sz w:val="20"/>
        <w:szCs w:val="20"/>
      </w:rPr>
      <w:t>. Соболева Н.П., к.г.н. Косова Л.С.</w:t>
    </w:r>
  </w:p>
  <w:p w:rsidR="00CB0F5A" w:rsidRDefault="00CB0F5A">
    <w:pPr>
      <w:pStyle w:val="af2"/>
    </w:pPr>
  </w:p>
  <w:p w:rsidR="00CB0F5A" w:rsidRDefault="00CB0F5A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3736"/>
      <w:docPartObj>
        <w:docPartGallery w:val="Page Numbers (Bottom of Page)"/>
        <w:docPartUnique/>
      </w:docPartObj>
    </w:sdtPr>
    <w:sdtEndPr/>
    <w:sdtContent>
      <w:p w:rsidR="00CB0F5A" w:rsidRDefault="00513D9A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0F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0F5A" w:rsidRDefault="00CB0F5A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10482"/>
      <w:docPartObj>
        <w:docPartGallery w:val="Page Numbers (Bottom of Page)"/>
        <w:docPartUnique/>
      </w:docPartObj>
    </w:sdtPr>
    <w:sdtEndPr/>
    <w:sdtContent>
      <w:p w:rsidR="00AD0503" w:rsidRDefault="00513D9A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6AD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D0503" w:rsidRDefault="00AD0503">
    <w:pPr>
      <w:pStyle w:val="a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503" w:rsidRPr="009A1AAB" w:rsidRDefault="00AD0503" w:rsidP="009A1AAB">
    <w:pPr>
      <w:pStyle w:val="af2"/>
      <w:rPr>
        <w:sz w:val="20"/>
        <w:szCs w:val="20"/>
      </w:rPr>
    </w:pPr>
    <w:r w:rsidRPr="009A1AAB">
      <w:rPr>
        <w:sz w:val="20"/>
        <w:szCs w:val="20"/>
      </w:rPr>
      <w:t xml:space="preserve">Составители: </w:t>
    </w:r>
    <w:proofErr w:type="spellStart"/>
    <w:r w:rsidRPr="009A1AAB">
      <w:rPr>
        <w:sz w:val="20"/>
        <w:szCs w:val="20"/>
      </w:rPr>
      <w:t>к.г</w:t>
    </w:r>
    <w:proofErr w:type="gramStart"/>
    <w:r w:rsidRPr="009A1AAB">
      <w:rPr>
        <w:sz w:val="20"/>
        <w:szCs w:val="20"/>
      </w:rPr>
      <w:t>.н</w:t>
    </w:r>
    <w:proofErr w:type="spellEnd"/>
    <w:proofErr w:type="gramEnd"/>
    <w:r w:rsidRPr="009A1AAB">
      <w:rPr>
        <w:sz w:val="20"/>
        <w:szCs w:val="20"/>
      </w:rPr>
      <w:t xml:space="preserve"> Ромашова Т.В., </w:t>
    </w:r>
    <w:proofErr w:type="spellStart"/>
    <w:r w:rsidRPr="009A1AAB">
      <w:rPr>
        <w:sz w:val="20"/>
        <w:szCs w:val="20"/>
      </w:rPr>
      <w:t>к.г.н</w:t>
    </w:r>
    <w:proofErr w:type="spellEnd"/>
    <w:r w:rsidRPr="009A1AAB">
      <w:rPr>
        <w:sz w:val="20"/>
        <w:szCs w:val="20"/>
      </w:rPr>
      <w:t>. Соболева Н.П., к.г.н. Косова Л.С., ст.пр. Козлова И.В.</w:t>
    </w:r>
  </w:p>
  <w:p w:rsidR="00AD0503" w:rsidRDefault="00AD050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47B" w:rsidRDefault="005B147B" w:rsidP="009A1AAB">
      <w:r>
        <w:separator/>
      </w:r>
    </w:p>
  </w:footnote>
  <w:footnote w:type="continuationSeparator" w:id="0">
    <w:p w:rsidR="005B147B" w:rsidRDefault="005B147B" w:rsidP="009A1A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5A" w:rsidRDefault="00CB0F5A" w:rsidP="00CB0F5A">
    <w:pPr>
      <w:pStyle w:val="af0"/>
    </w:pPr>
    <w:r>
      <w:rPr>
        <w:rFonts w:asciiTheme="majorHAnsi" w:eastAsiaTheme="majorEastAsia" w:hAnsiTheme="majorHAnsi" w:cstheme="majorBidi"/>
        <w:sz w:val="20"/>
        <w:szCs w:val="20"/>
      </w:rPr>
      <w:t>ОРМО</w:t>
    </w:r>
    <w:r w:rsidRPr="002E7D5E">
      <w:rPr>
        <w:rFonts w:asciiTheme="majorHAnsi" w:eastAsiaTheme="majorEastAsia" w:hAnsiTheme="majorHAnsi" w:cstheme="majorBidi"/>
        <w:sz w:val="20"/>
        <w:szCs w:val="20"/>
      </w:rPr>
      <w:ptab w:relativeTo="margin" w:alignment="center" w:leader="none"/>
    </w:r>
    <w:r>
      <w:rPr>
        <w:rFonts w:asciiTheme="majorHAnsi" w:eastAsiaTheme="majorEastAsia" w:hAnsiTheme="majorHAnsi" w:cstheme="majorBidi"/>
        <w:sz w:val="20"/>
        <w:szCs w:val="20"/>
      </w:rPr>
      <w:t>2018/2019 - 2 тур</w:t>
    </w:r>
    <w:r w:rsidRPr="002E7D5E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>
      <w:rPr>
        <w:rFonts w:asciiTheme="majorHAnsi" w:eastAsiaTheme="majorEastAsia" w:hAnsiTheme="majorHAnsi" w:cstheme="majorBidi"/>
        <w:sz w:val="20"/>
        <w:szCs w:val="20"/>
      </w:rPr>
      <w:t xml:space="preserve"> 10 класс Вариант 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503" w:rsidRPr="00734474" w:rsidRDefault="00AD0503">
    <w:pPr>
      <w:pStyle w:val="af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2E9"/>
    <w:multiLevelType w:val="hybridMultilevel"/>
    <w:tmpl w:val="757CB950"/>
    <w:lvl w:ilvl="0" w:tplc="B9CC51DA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7764C"/>
    <w:multiLevelType w:val="hybridMultilevel"/>
    <w:tmpl w:val="190AF63A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401D4"/>
    <w:multiLevelType w:val="hybridMultilevel"/>
    <w:tmpl w:val="DD103814"/>
    <w:lvl w:ilvl="0" w:tplc="69AC89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A802C5"/>
    <w:multiLevelType w:val="hybridMultilevel"/>
    <w:tmpl w:val="DD103814"/>
    <w:lvl w:ilvl="0" w:tplc="69AC89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5522F30"/>
    <w:multiLevelType w:val="hybridMultilevel"/>
    <w:tmpl w:val="352653B2"/>
    <w:lvl w:ilvl="0" w:tplc="A96624EE">
      <w:start w:val="19"/>
      <w:numFmt w:val="decimal"/>
      <w:lvlText w:val="%1)"/>
      <w:lvlJc w:val="left"/>
      <w:pPr>
        <w:ind w:left="1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D40AAC"/>
    <w:multiLevelType w:val="hybridMultilevel"/>
    <w:tmpl w:val="5504D778"/>
    <w:lvl w:ilvl="0" w:tplc="7B20081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16E87AB5"/>
    <w:multiLevelType w:val="hybridMultilevel"/>
    <w:tmpl w:val="DD103814"/>
    <w:lvl w:ilvl="0" w:tplc="69AC893A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CB2936"/>
    <w:multiLevelType w:val="hybridMultilevel"/>
    <w:tmpl w:val="8BF60292"/>
    <w:lvl w:ilvl="0" w:tplc="31782036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BE1C69"/>
    <w:multiLevelType w:val="hybridMultilevel"/>
    <w:tmpl w:val="4D6A4364"/>
    <w:lvl w:ilvl="0" w:tplc="31782036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BE0D15"/>
    <w:multiLevelType w:val="hybridMultilevel"/>
    <w:tmpl w:val="F934C8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1F05C1"/>
    <w:multiLevelType w:val="hybridMultilevel"/>
    <w:tmpl w:val="EA70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577EDA"/>
    <w:multiLevelType w:val="hybridMultilevel"/>
    <w:tmpl w:val="5C5804E0"/>
    <w:lvl w:ilvl="0" w:tplc="89B6973C">
      <w:start w:val="4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>
    <w:nsid w:val="320E7527"/>
    <w:multiLevelType w:val="hybridMultilevel"/>
    <w:tmpl w:val="34D2A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116FA5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F054B6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0390951"/>
    <w:multiLevelType w:val="hybridMultilevel"/>
    <w:tmpl w:val="D980ABE2"/>
    <w:lvl w:ilvl="0" w:tplc="4018313A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4779293E"/>
    <w:multiLevelType w:val="hybridMultilevel"/>
    <w:tmpl w:val="BE6A6E7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F87194"/>
    <w:multiLevelType w:val="hybridMultilevel"/>
    <w:tmpl w:val="8C02B954"/>
    <w:lvl w:ilvl="0" w:tplc="3DC054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94301D"/>
    <w:multiLevelType w:val="hybridMultilevel"/>
    <w:tmpl w:val="7F345450"/>
    <w:lvl w:ilvl="0" w:tplc="6ABAD246">
      <w:start w:val="1"/>
      <w:numFmt w:val="decimal"/>
      <w:lvlText w:val="%1."/>
      <w:lvlJc w:val="left"/>
      <w:pPr>
        <w:ind w:left="615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071144"/>
    <w:multiLevelType w:val="hybridMultilevel"/>
    <w:tmpl w:val="32A684A2"/>
    <w:lvl w:ilvl="0" w:tplc="5A42EEE4">
      <w:start w:val="1"/>
      <w:numFmt w:val="decimal"/>
      <w:lvlText w:val="%1."/>
      <w:lvlJc w:val="left"/>
      <w:pPr>
        <w:ind w:left="-207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D24569"/>
    <w:multiLevelType w:val="hybridMultilevel"/>
    <w:tmpl w:val="157220EE"/>
    <w:lvl w:ilvl="0" w:tplc="7940EDA6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EA039D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47C0C78"/>
    <w:multiLevelType w:val="hybridMultilevel"/>
    <w:tmpl w:val="C53ADA0A"/>
    <w:lvl w:ilvl="0" w:tplc="5D00566C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DA0D29"/>
    <w:multiLevelType w:val="hybridMultilevel"/>
    <w:tmpl w:val="3BC2E752"/>
    <w:lvl w:ilvl="0" w:tplc="7940EDA6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977866"/>
    <w:multiLevelType w:val="hybridMultilevel"/>
    <w:tmpl w:val="41DC2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D25366"/>
    <w:multiLevelType w:val="hybridMultilevel"/>
    <w:tmpl w:val="1BC4B2A6"/>
    <w:lvl w:ilvl="0" w:tplc="D21AE80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1"/>
  </w:num>
  <w:num w:numId="17">
    <w:abstractNumId w:val="14"/>
  </w:num>
  <w:num w:numId="18">
    <w:abstractNumId w:val="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7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5"/>
  </w:num>
  <w:num w:numId="26">
    <w:abstractNumId w:val="11"/>
  </w:num>
  <w:num w:numId="27">
    <w:abstractNumId w:val="1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D06"/>
    <w:rsid w:val="0001362B"/>
    <w:rsid w:val="00014448"/>
    <w:rsid w:val="000402AC"/>
    <w:rsid w:val="000508A7"/>
    <w:rsid w:val="00056A4F"/>
    <w:rsid w:val="00056BE9"/>
    <w:rsid w:val="0006666C"/>
    <w:rsid w:val="00083E01"/>
    <w:rsid w:val="000A156E"/>
    <w:rsid w:val="000B397D"/>
    <w:rsid w:val="000B551F"/>
    <w:rsid w:val="000B6C95"/>
    <w:rsid w:val="000C07B7"/>
    <w:rsid w:val="000D7236"/>
    <w:rsid w:val="000E33BB"/>
    <w:rsid w:val="000F7E4C"/>
    <w:rsid w:val="00115D2E"/>
    <w:rsid w:val="0012245A"/>
    <w:rsid w:val="001411B3"/>
    <w:rsid w:val="001430BA"/>
    <w:rsid w:val="0015318F"/>
    <w:rsid w:val="001574A8"/>
    <w:rsid w:val="0016749F"/>
    <w:rsid w:val="00195CCB"/>
    <w:rsid w:val="00197251"/>
    <w:rsid w:val="001B1B41"/>
    <w:rsid w:val="001B362F"/>
    <w:rsid w:val="001C4187"/>
    <w:rsid w:val="001C7841"/>
    <w:rsid w:val="00201BD4"/>
    <w:rsid w:val="00217935"/>
    <w:rsid w:val="00227B1F"/>
    <w:rsid w:val="00232914"/>
    <w:rsid w:val="00240233"/>
    <w:rsid w:val="00240E7D"/>
    <w:rsid w:val="00264CC3"/>
    <w:rsid w:val="002813DC"/>
    <w:rsid w:val="0029119A"/>
    <w:rsid w:val="002977FC"/>
    <w:rsid w:val="002A5B23"/>
    <w:rsid w:val="002B1082"/>
    <w:rsid w:val="002B5892"/>
    <w:rsid w:val="002D2C5C"/>
    <w:rsid w:val="00317AD9"/>
    <w:rsid w:val="0032445F"/>
    <w:rsid w:val="0033496C"/>
    <w:rsid w:val="0034504C"/>
    <w:rsid w:val="00370861"/>
    <w:rsid w:val="00380902"/>
    <w:rsid w:val="003B07A9"/>
    <w:rsid w:val="003B2247"/>
    <w:rsid w:val="003B338C"/>
    <w:rsid w:val="003B4D29"/>
    <w:rsid w:val="003D2798"/>
    <w:rsid w:val="003E2450"/>
    <w:rsid w:val="003E7423"/>
    <w:rsid w:val="003F1445"/>
    <w:rsid w:val="00402E83"/>
    <w:rsid w:val="00416A2E"/>
    <w:rsid w:val="00423B6E"/>
    <w:rsid w:val="0043000C"/>
    <w:rsid w:val="0043174E"/>
    <w:rsid w:val="0043310E"/>
    <w:rsid w:val="0045216D"/>
    <w:rsid w:val="004522F7"/>
    <w:rsid w:val="004540ED"/>
    <w:rsid w:val="00474549"/>
    <w:rsid w:val="004A5A77"/>
    <w:rsid w:val="004B579D"/>
    <w:rsid w:val="004F16B7"/>
    <w:rsid w:val="00504979"/>
    <w:rsid w:val="00512D06"/>
    <w:rsid w:val="00513D9A"/>
    <w:rsid w:val="0055421B"/>
    <w:rsid w:val="00566EF0"/>
    <w:rsid w:val="00576F38"/>
    <w:rsid w:val="00586AE4"/>
    <w:rsid w:val="005A7E75"/>
    <w:rsid w:val="005B147B"/>
    <w:rsid w:val="005D08A2"/>
    <w:rsid w:val="005D32A5"/>
    <w:rsid w:val="005E305A"/>
    <w:rsid w:val="005E640C"/>
    <w:rsid w:val="005F4F8D"/>
    <w:rsid w:val="005F6131"/>
    <w:rsid w:val="00600C56"/>
    <w:rsid w:val="006016D9"/>
    <w:rsid w:val="00617ECC"/>
    <w:rsid w:val="006202C8"/>
    <w:rsid w:val="00636CE6"/>
    <w:rsid w:val="0068227E"/>
    <w:rsid w:val="0068307C"/>
    <w:rsid w:val="00685F34"/>
    <w:rsid w:val="00690330"/>
    <w:rsid w:val="006A3F7F"/>
    <w:rsid w:val="006A3FC6"/>
    <w:rsid w:val="006D5D99"/>
    <w:rsid w:val="00703D3B"/>
    <w:rsid w:val="00712FD7"/>
    <w:rsid w:val="00731FE4"/>
    <w:rsid w:val="00734474"/>
    <w:rsid w:val="00734F54"/>
    <w:rsid w:val="007525E8"/>
    <w:rsid w:val="00774CF0"/>
    <w:rsid w:val="00776CD0"/>
    <w:rsid w:val="00793C60"/>
    <w:rsid w:val="007B39C2"/>
    <w:rsid w:val="007B7A54"/>
    <w:rsid w:val="007C4B95"/>
    <w:rsid w:val="007E3D7F"/>
    <w:rsid w:val="007E55D4"/>
    <w:rsid w:val="0080254E"/>
    <w:rsid w:val="008069C8"/>
    <w:rsid w:val="0082055C"/>
    <w:rsid w:val="008226D8"/>
    <w:rsid w:val="008451E1"/>
    <w:rsid w:val="0085588B"/>
    <w:rsid w:val="008624B3"/>
    <w:rsid w:val="00863265"/>
    <w:rsid w:val="00881BA1"/>
    <w:rsid w:val="008850C2"/>
    <w:rsid w:val="008A0D30"/>
    <w:rsid w:val="008B39B1"/>
    <w:rsid w:val="008B71F0"/>
    <w:rsid w:val="009201F1"/>
    <w:rsid w:val="0092106D"/>
    <w:rsid w:val="00931826"/>
    <w:rsid w:val="009510B1"/>
    <w:rsid w:val="0095180E"/>
    <w:rsid w:val="00970FDB"/>
    <w:rsid w:val="00974959"/>
    <w:rsid w:val="009823CB"/>
    <w:rsid w:val="009930E3"/>
    <w:rsid w:val="009A1AAB"/>
    <w:rsid w:val="009B4F84"/>
    <w:rsid w:val="009B6378"/>
    <w:rsid w:val="009C553F"/>
    <w:rsid w:val="009C7033"/>
    <w:rsid w:val="009D5B7C"/>
    <w:rsid w:val="009F7E62"/>
    <w:rsid w:val="00A15265"/>
    <w:rsid w:val="00A308EE"/>
    <w:rsid w:val="00A409D6"/>
    <w:rsid w:val="00A40B6D"/>
    <w:rsid w:val="00A52000"/>
    <w:rsid w:val="00A83D44"/>
    <w:rsid w:val="00A97CE0"/>
    <w:rsid w:val="00AA15F7"/>
    <w:rsid w:val="00AB793F"/>
    <w:rsid w:val="00AC3FC1"/>
    <w:rsid w:val="00AC628F"/>
    <w:rsid w:val="00AD0503"/>
    <w:rsid w:val="00AD6CEB"/>
    <w:rsid w:val="00AE65D8"/>
    <w:rsid w:val="00AF541D"/>
    <w:rsid w:val="00B35E3E"/>
    <w:rsid w:val="00B366D1"/>
    <w:rsid w:val="00B45EB1"/>
    <w:rsid w:val="00B51481"/>
    <w:rsid w:val="00B52777"/>
    <w:rsid w:val="00B529B7"/>
    <w:rsid w:val="00B60351"/>
    <w:rsid w:val="00B7021A"/>
    <w:rsid w:val="00B75029"/>
    <w:rsid w:val="00B7562E"/>
    <w:rsid w:val="00B76984"/>
    <w:rsid w:val="00B77176"/>
    <w:rsid w:val="00B844FC"/>
    <w:rsid w:val="00BE5300"/>
    <w:rsid w:val="00BF35E3"/>
    <w:rsid w:val="00BF5834"/>
    <w:rsid w:val="00C15B0A"/>
    <w:rsid w:val="00C5672D"/>
    <w:rsid w:val="00C60BAC"/>
    <w:rsid w:val="00C7156D"/>
    <w:rsid w:val="00C746D7"/>
    <w:rsid w:val="00C77584"/>
    <w:rsid w:val="00C87009"/>
    <w:rsid w:val="00CB0F5A"/>
    <w:rsid w:val="00CF431B"/>
    <w:rsid w:val="00D06801"/>
    <w:rsid w:val="00D34DAC"/>
    <w:rsid w:val="00D421AB"/>
    <w:rsid w:val="00D45C30"/>
    <w:rsid w:val="00D538C5"/>
    <w:rsid w:val="00D55188"/>
    <w:rsid w:val="00D65830"/>
    <w:rsid w:val="00D97D74"/>
    <w:rsid w:val="00DB4EC4"/>
    <w:rsid w:val="00E12A05"/>
    <w:rsid w:val="00E229B5"/>
    <w:rsid w:val="00E25397"/>
    <w:rsid w:val="00E3322E"/>
    <w:rsid w:val="00E37EF4"/>
    <w:rsid w:val="00E446E2"/>
    <w:rsid w:val="00E5772B"/>
    <w:rsid w:val="00E648DF"/>
    <w:rsid w:val="00E7284B"/>
    <w:rsid w:val="00E93AA1"/>
    <w:rsid w:val="00EA4BAE"/>
    <w:rsid w:val="00EB6ADE"/>
    <w:rsid w:val="00EC027D"/>
    <w:rsid w:val="00EF4B1B"/>
    <w:rsid w:val="00F15E07"/>
    <w:rsid w:val="00F33252"/>
    <w:rsid w:val="00F43498"/>
    <w:rsid w:val="00F4364B"/>
    <w:rsid w:val="00F5320E"/>
    <w:rsid w:val="00F64DF1"/>
    <w:rsid w:val="00F80537"/>
    <w:rsid w:val="00F90B8E"/>
    <w:rsid w:val="00FE45A3"/>
    <w:rsid w:val="00FF055D"/>
    <w:rsid w:val="00FF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78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E305A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32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5E305A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5E305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E305A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unhideWhenUsed/>
    <w:rsid w:val="005E305A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6">
    <w:name w:val="Основной текст с отступом Знак"/>
    <w:basedOn w:val="a0"/>
    <w:link w:val="a5"/>
    <w:uiPriority w:val="99"/>
    <w:rsid w:val="005E305A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7">
    <w:name w:val="Subtitle"/>
    <w:basedOn w:val="a"/>
    <w:link w:val="a8"/>
    <w:uiPriority w:val="99"/>
    <w:qFormat/>
    <w:rsid w:val="005E305A"/>
    <w:pPr>
      <w:spacing w:line="360" w:lineRule="auto"/>
      <w:jc w:val="center"/>
    </w:pPr>
    <w:rPr>
      <w:b/>
    </w:rPr>
  </w:style>
  <w:style w:type="character" w:customStyle="1" w:styleId="a8">
    <w:name w:val="Подзаголовок Знак"/>
    <w:basedOn w:val="a0"/>
    <w:link w:val="a7"/>
    <w:uiPriority w:val="99"/>
    <w:rsid w:val="005E305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No Spacing"/>
    <w:uiPriority w:val="1"/>
    <w:qFormat/>
    <w:rsid w:val="005E30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E305A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5E305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5E305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5E305A"/>
  </w:style>
  <w:style w:type="table" w:styleId="ab">
    <w:name w:val="Table Grid"/>
    <w:basedOn w:val="a1"/>
    <w:uiPriority w:val="39"/>
    <w:rsid w:val="005E30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E305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305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325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u-text">
    <w:name w:val="au-text"/>
    <w:basedOn w:val="a0"/>
    <w:rsid w:val="00F33252"/>
  </w:style>
  <w:style w:type="character" w:styleId="ae">
    <w:name w:val="Strong"/>
    <w:basedOn w:val="a0"/>
    <w:uiPriority w:val="22"/>
    <w:qFormat/>
    <w:rsid w:val="009C70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C78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nowrap">
    <w:name w:val="nowrap"/>
    <w:basedOn w:val="a0"/>
    <w:rsid w:val="00B366D1"/>
  </w:style>
  <w:style w:type="character" w:styleId="af">
    <w:name w:val="FollowedHyperlink"/>
    <w:basedOn w:val="a0"/>
    <w:uiPriority w:val="99"/>
    <w:semiHidden/>
    <w:unhideWhenUsed/>
    <w:rsid w:val="00EA4BAE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9A1AA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A1A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9A1AA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A1A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78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E305A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32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5E305A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5E305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E305A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unhideWhenUsed/>
    <w:rsid w:val="005E305A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6">
    <w:name w:val="Основной текст с отступом Знак"/>
    <w:basedOn w:val="a0"/>
    <w:link w:val="a5"/>
    <w:uiPriority w:val="99"/>
    <w:rsid w:val="005E305A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7">
    <w:name w:val="Subtitle"/>
    <w:basedOn w:val="a"/>
    <w:link w:val="a8"/>
    <w:uiPriority w:val="99"/>
    <w:qFormat/>
    <w:rsid w:val="005E305A"/>
    <w:pPr>
      <w:spacing w:line="360" w:lineRule="auto"/>
      <w:jc w:val="center"/>
    </w:pPr>
    <w:rPr>
      <w:b/>
    </w:rPr>
  </w:style>
  <w:style w:type="character" w:customStyle="1" w:styleId="a8">
    <w:name w:val="Подзаголовок Знак"/>
    <w:basedOn w:val="a0"/>
    <w:link w:val="a7"/>
    <w:uiPriority w:val="99"/>
    <w:rsid w:val="005E305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No Spacing"/>
    <w:uiPriority w:val="1"/>
    <w:qFormat/>
    <w:rsid w:val="005E30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E305A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5E305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uiPriority w:val="99"/>
    <w:rsid w:val="005E305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5E305A"/>
  </w:style>
  <w:style w:type="table" w:styleId="ab">
    <w:name w:val="Table Grid"/>
    <w:basedOn w:val="a1"/>
    <w:uiPriority w:val="39"/>
    <w:rsid w:val="005E30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E305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305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325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u-text">
    <w:name w:val="au-text"/>
    <w:basedOn w:val="a0"/>
    <w:rsid w:val="00F33252"/>
  </w:style>
  <w:style w:type="character" w:styleId="ae">
    <w:name w:val="Strong"/>
    <w:basedOn w:val="a0"/>
    <w:uiPriority w:val="22"/>
    <w:qFormat/>
    <w:rsid w:val="009C70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C78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nowrap">
    <w:name w:val="nowrap"/>
    <w:basedOn w:val="a0"/>
    <w:rsid w:val="00B366D1"/>
  </w:style>
  <w:style w:type="character" w:styleId="af">
    <w:name w:val="FollowedHyperlink"/>
    <w:basedOn w:val="a0"/>
    <w:uiPriority w:val="99"/>
    <w:semiHidden/>
    <w:unhideWhenUsed/>
    <w:rsid w:val="00EA4BAE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9A1AA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A1A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9A1AA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A1AA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2717F2-2C4F-438E-90C4-AA70A3267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1890</Words>
  <Characters>10777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 PK</cp:lastModifiedBy>
  <cp:revision>5</cp:revision>
  <dcterms:created xsi:type="dcterms:W3CDTF">2019-02-22T06:30:00Z</dcterms:created>
  <dcterms:modified xsi:type="dcterms:W3CDTF">2019-05-01T06:26:00Z</dcterms:modified>
</cp:coreProperties>
</file>